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850"/>
      </w:tblGrid>
      <w:tr w:rsidR="0090634C" w:rsidTr="0090634C">
        <w:trPr>
          <w:trHeight w:val="1534"/>
        </w:trPr>
        <w:tc>
          <w:tcPr>
            <w:tcW w:w="3544" w:type="dxa"/>
          </w:tcPr>
          <w:p w:rsidR="0090634C" w:rsidRDefault="0090634C">
            <w:pPr>
              <w:jc w:val="center"/>
              <w:rPr>
                <w:sz w:val="26"/>
                <w:szCs w:val="26"/>
                <w:lang w:val="en-US"/>
              </w:rPr>
            </w:pPr>
            <w:r>
              <w:rPr>
                <w:sz w:val="26"/>
                <w:szCs w:val="26"/>
              </w:rPr>
              <w:t>HỘI CCB VIỆT NAM</w:t>
            </w:r>
          </w:p>
          <w:p w:rsidR="0090634C" w:rsidRDefault="0090634C">
            <w:pPr>
              <w:jc w:val="center"/>
              <w:rPr>
                <w:b/>
                <w:sz w:val="26"/>
                <w:szCs w:val="26"/>
                <w:lang w:val="en-US"/>
              </w:rPr>
            </w:pPr>
            <w:r>
              <w:rPr>
                <w:b/>
                <w:sz w:val="26"/>
                <w:szCs w:val="26"/>
              </w:rPr>
              <w:t>HỘI CCB TỈNH CAO BẰNG</w:t>
            </w:r>
          </w:p>
          <w:p w:rsidR="0090634C" w:rsidRDefault="0090634C">
            <w:pPr>
              <w:jc w:val="center"/>
              <w:rPr>
                <w:sz w:val="26"/>
                <w:szCs w:val="26"/>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699135</wp:posOffset>
                      </wp:positionH>
                      <wp:positionV relativeFrom="paragraph">
                        <wp:posOffset>14605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ZbcQI2wAAAAcBAAAPAAAAZHJzL2Rvd25yZXYueG1s&#10;TI7BToNAFEX3Jv7D5Jl0ZweoaRtkaIy2K10gunA5ZZ5AyrwhzBSoX+/TjS5P7s29J9vNthMjDr51&#10;pCBeRiCQKmdaqhW8vx1utyB80GR05wgVXNDDLr++ynRq3ESvOJahFjxCPtUKmhD6VEpfNWi1X7oe&#10;ibNPN1gdGIdamkFPPG47mUTRWlrdEj80usfHBqtTebYKNvvnsuinp5evQm5kUYwubE8fSi1u5od7&#10;EAHn8FeGH31Wh5ydju5MxouOOY5iripIViA4T+5WaxDHX5Z5Jv/7598AAAD//wMAUEsBAi0AFAAG&#10;AAgAAAAhALaDOJL+AAAA4QEAABMAAAAAAAAAAAAAAAAAAAAAAFtDb250ZW50X1R5cGVzXS54bWxQ&#10;SwECLQAUAAYACAAAACEAOP0h/9YAAACUAQAACwAAAAAAAAAAAAAAAAAvAQAAX3JlbHMvLnJlbHNQ&#10;SwECLQAUAAYACAAAACEAJf2D6rQBAAC2AwAADgAAAAAAAAAAAAAAAAAuAgAAZHJzL2Uyb0RvYy54&#10;bWxQSwECLQAUAAYACAAAACEAGW3ECNsAAAAHAQAADwAAAAAAAAAAAAAAAAAOBAAAZHJzL2Rvd25y&#10;ZXYueG1sUEsFBgAAAAAEAAQA8wAAABYFAAAAAA==&#10;" strokecolor="black [3040]"/>
                  </w:pict>
                </mc:Fallback>
              </mc:AlternateContent>
            </w:r>
          </w:p>
          <w:p w:rsidR="0090634C" w:rsidRDefault="0090634C">
            <w:pPr>
              <w:jc w:val="center"/>
              <w:rPr>
                <w:sz w:val="28"/>
                <w:szCs w:val="28"/>
                <w:lang w:val="en-US"/>
              </w:rPr>
            </w:pPr>
            <w:r>
              <w:rPr>
                <w:sz w:val="28"/>
                <w:szCs w:val="28"/>
              </w:rPr>
              <w:t xml:space="preserve">Số: </w:t>
            </w:r>
            <w:r>
              <w:rPr>
                <w:sz w:val="28"/>
                <w:szCs w:val="28"/>
                <w:lang w:val="en-US"/>
              </w:rPr>
              <w:t>355</w:t>
            </w:r>
            <w:r>
              <w:rPr>
                <w:sz w:val="28"/>
                <w:szCs w:val="28"/>
              </w:rPr>
              <w:t>/</w:t>
            </w:r>
            <w:r>
              <w:rPr>
                <w:sz w:val="28"/>
                <w:szCs w:val="28"/>
                <w:lang w:val="en-US"/>
              </w:rPr>
              <w:t>HD-</w:t>
            </w:r>
            <w:r>
              <w:rPr>
                <w:sz w:val="28"/>
                <w:szCs w:val="28"/>
              </w:rPr>
              <w:t>CCB</w:t>
            </w:r>
          </w:p>
        </w:tc>
        <w:tc>
          <w:tcPr>
            <w:tcW w:w="5850" w:type="dxa"/>
          </w:tcPr>
          <w:p w:rsidR="0090634C" w:rsidRDefault="0090634C">
            <w:pPr>
              <w:jc w:val="center"/>
              <w:rPr>
                <w:b/>
                <w:sz w:val="26"/>
                <w:szCs w:val="26"/>
              </w:rPr>
            </w:pPr>
            <w:r>
              <w:rPr>
                <w:b/>
                <w:sz w:val="26"/>
                <w:szCs w:val="26"/>
              </w:rPr>
              <w:t>CỘNG HOÀ XÃ HỘI CHỦ NGHĨA VIỆT NAM</w:t>
            </w:r>
          </w:p>
          <w:p w:rsidR="0090634C" w:rsidRDefault="0090634C">
            <w:pPr>
              <w:jc w:val="center"/>
              <w:rPr>
                <w:b/>
                <w:sz w:val="26"/>
                <w:szCs w:val="26"/>
              </w:rPr>
            </w:pPr>
            <w:r>
              <w:rPr>
                <w:b/>
                <w:sz w:val="26"/>
                <w:szCs w:val="26"/>
              </w:rPr>
              <w:t>Độc lập - Tự do - Hạnh phúc</w:t>
            </w:r>
          </w:p>
          <w:p w:rsidR="0090634C" w:rsidRDefault="0090634C">
            <w:pPr>
              <w:jc w:val="center"/>
              <w:rPr>
                <w:sz w:val="26"/>
                <w:szCs w:val="26"/>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90634C" w:rsidRDefault="0090634C">
            <w:pPr>
              <w:jc w:val="center"/>
              <w:rPr>
                <w:i/>
                <w:sz w:val="26"/>
                <w:szCs w:val="26"/>
                <w:lang w:val="en-US"/>
              </w:rPr>
            </w:pPr>
            <w:r>
              <w:rPr>
                <w:i/>
                <w:sz w:val="26"/>
                <w:szCs w:val="26"/>
              </w:rPr>
              <w:t xml:space="preserve">Cao Bằng, ngày </w:t>
            </w:r>
            <w:r>
              <w:rPr>
                <w:i/>
                <w:sz w:val="26"/>
                <w:szCs w:val="26"/>
                <w:lang w:val="en-US"/>
              </w:rPr>
              <w:t>05</w:t>
            </w:r>
            <w:bookmarkStart w:id="0" w:name="_GoBack"/>
            <w:bookmarkEnd w:id="0"/>
            <w:r>
              <w:rPr>
                <w:i/>
                <w:sz w:val="26"/>
                <w:szCs w:val="26"/>
              </w:rPr>
              <w:t xml:space="preserve"> tháng 0</w:t>
            </w:r>
            <w:r>
              <w:rPr>
                <w:i/>
                <w:sz w:val="26"/>
                <w:szCs w:val="26"/>
                <w:lang w:val="en-US"/>
              </w:rPr>
              <w:t>2</w:t>
            </w:r>
            <w:r>
              <w:rPr>
                <w:i/>
                <w:sz w:val="26"/>
                <w:szCs w:val="26"/>
              </w:rPr>
              <w:t xml:space="preserve"> năm 20</w:t>
            </w:r>
            <w:r>
              <w:rPr>
                <w:i/>
                <w:sz w:val="26"/>
                <w:szCs w:val="26"/>
                <w:lang w:val="en-US"/>
              </w:rPr>
              <w:t>20</w:t>
            </w:r>
          </w:p>
          <w:p w:rsidR="0090634C" w:rsidRDefault="0090634C">
            <w:pPr>
              <w:jc w:val="center"/>
              <w:rPr>
                <w:sz w:val="26"/>
                <w:szCs w:val="26"/>
              </w:rPr>
            </w:pPr>
          </w:p>
        </w:tc>
      </w:tr>
    </w:tbl>
    <w:p w:rsidR="0090634C" w:rsidRDefault="0090634C" w:rsidP="0090634C">
      <w:pPr>
        <w:jc w:val="center"/>
        <w:rPr>
          <w:b/>
          <w:sz w:val="28"/>
          <w:szCs w:val="28"/>
        </w:rPr>
      </w:pPr>
      <w:r>
        <w:rPr>
          <w:b/>
          <w:sz w:val="28"/>
          <w:szCs w:val="28"/>
        </w:rPr>
        <w:t>HƯỚNG DẪN</w:t>
      </w:r>
    </w:p>
    <w:p w:rsidR="0090634C" w:rsidRDefault="0090634C" w:rsidP="0090634C">
      <w:pPr>
        <w:jc w:val="center"/>
        <w:rPr>
          <w:b/>
          <w:sz w:val="28"/>
          <w:szCs w:val="28"/>
        </w:rPr>
      </w:pPr>
      <w:r>
        <w:rPr>
          <w:b/>
          <w:sz w:val="28"/>
          <w:szCs w:val="28"/>
          <w:lang w:val="en-US"/>
        </w:rPr>
        <w:t xml:space="preserve">Công tác Dân vận </w:t>
      </w:r>
      <w:r>
        <w:rPr>
          <w:b/>
          <w:sz w:val="28"/>
          <w:szCs w:val="28"/>
        </w:rPr>
        <w:t>năm 20</w:t>
      </w:r>
      <w:r>
        <w:rPr>
          <w:b/>
          <w:sz w:val="28"/>
          <w:szCs w:val="28"/>
          <w:lang w:val="en-US"/>
        </w:rPr>
        <w:t>20</w:t>
      </w:r>
    </w:p>
    <w:p w:rsidR="0090634C" w:rsidRDefault="0090634C" w:rsidP="0090634C">
      <w:pPr>
        <w:pStyle w:val="NormalWeb"/>
        <w:shd w:val="clear" w:color="auto" w:fill="FFFFFF"/>
        <w:spacing w:before="0" w:beforeAutospacing="0" w:after="0" w:afterAutospacing="0"/>
        <w:jc w:val="center"/>
        <w:textAlignment w:val="baseline"/>
        <w:rPr>
          <w:rStyle w:val="Strong"/>
          <w:color w:val="363636"/>
          <w:bdr w:val="none" w:sz="0" w:space="0" w:color="auto" w:frame="1"/>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2376805</wp:posOffset>
                </wp:positionH>
                <wp:positionV relativeFrom="paragraph">
                  <wp:posOffset>11430</wp:posOffset>
                </wp:positionV>
                <wp:extent cx="1152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9pt" to="27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QtAEAALcDAAAOAAAAZHJzL2Uyb0RvYy54bWysU8GO0zAQvSPxD5bvNE21I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DSEwAz3AAAAAcBAAAPAAAAZHJzL2Rvd25yZXYueG1s&#10;TI/NTsMwEITvSLyDtUjcqENLmirEqSp+TnBIAweObrwkUeN1FLtJ4OlZeoHbjmY0+022nW0nRhx8&#10;60jB7SICgVQ501Kt4P3t+WYDwgdNRneOUMEXetjmlxeZTo2baI9jGWrBJeRTraAJoU+l9FWDVvuF&#10;65HY+3SD1YHlUEsz6InLbSeXUbSWVrfEHxrd40OD1bE8WQXJ00tZ9NPj63chE1kUowub44dS11fz&#10;7h5EwDn8heEXn9EhZ6aDO5HxolOwSu5WHGWDF7AfxzEfh7OWeSb/8+c/AAAA//8DAFBLAQItABQA&#10;BgAIAAAAIQC2gziS/gAAAOEBAAATAAAAAAAAAAAAAAAAAAAAAABbQ29udGVudF9UeXBlc10ueG1s&#10;UEsBAi0AFAAGAAgAAAAhADj9If/WAAAAlAEAAAsAAAAAAAAAAAAAAAAALwEAAF9yZWxzLy5yZWxz&#10;UEsBAi0AFAAGAAgAAAAhAGLAr5C0AQAAtwMAAA4AAAAAAAAAAAAAAAAALgIAAGRycy9lMm9Eb2Mu&#10;eG1sUEsBAi0AFAAGAAgAAAAhANITADPcAAAABwEAAA8AAAAAAAAAAAAAAAAADgQAAGRycy9kb3du&#10;cmV2LnhtbFBLBQYAAAAABAAEAPMAAAAXBQAAAAA=&#10;" strokecolor="black [3040]"/>
            </w:pict>
          </mc:Fallback>
        </mc:AlternateContent>
      </w:r>
    </w:p>
    <w:p w:rsidR="0090634C" w:rsidRDefault="0090634C" w:rsidP="0090634C">
      <w:pPr>
        <w:pStyle w:val="NormalWeb"/>
        <w:shd w:val="clear" w:color="auto" w:fill="FFFFFF"/>
        <w:spacing w:before="0" w:beforeAutospacing="0" w:after="120" w:afterAutospacing="0"/>
        <w:ind w:firstLine="720"/>
        <w:jc w:val="both"/>
        <w:textAlignment w:val="baseline"/>
        <w:rPr>
          <w:rStyle w:val="Strong"/>
          <w:b w:val="0"/>
          <w:color w:val="000000" w:themeColor="text1"/>
          <w:sz w:val="28"/>
          <w:szCs w:val="28"/>
          <w:bdr w:val="none" w:sz="0" w:space="0" w:color="auto" w:frame="1"/>
          <w:lang w:val="en-US"/>
        </w:rPr>
      </w:pPr>
      <w:r>
        <w:rPr>
          <w:rStyle w:val="Strong"/>
          <w:b w:val="0"/>
          <w:color w:val="000000" w:themeColor="text1"/>
          <w:sz w:val="28"/>
          <w:szCs w:val="28"/>
          <w:bdr w:val="none" w:sz="0" w:space="0" w:color="auto" w:frame="1"/>
          <w:lang w:val="en-US"/>
        </w:rPr>
        <w:t>Thực hiện Hướng dẫn số 65/HD-CCB-TG ngày 13/01/2020 của Trung ương Hội CCB Việt Nam về công tác Dân vận năm 2020</w:t>
      </w:r>
      <w:r>
        <w:rPr>
          <w:rStyle w:val="Strong"/>
          <w:b w:val="0"/>
          <w:color w:val="000000" w:themeColor="text1"/>
          <w:spacing w:val="-2"/>
          <w:sz w:val="28"/>
          <w:szCs w:val="28"/>
          <w:bdr w:val="none" w:sz="0" w:space="0" w:color="auto" w:frame="1"/>
          <w:lang w:val="en-US"/>
        </w:rPr>
        <w:t>. Hội CCB tỉnh hướng dẫn công tác Dân vận năm 2020 trong các cấp Hội như</w:t>
      </w:r>
      <w:r>
        <w:rPr>
          <w:rStyle w:val="Strong"/>
          <w:b w:val="0"/>
          <w:color w:val="000000" w:themeColor="text1"/>
          <w:sz w:val="28"/>
          <w:szCs w:val="28"/>
          <w:bdr w:val="none" w:sz="0" w:space="0" w:color="auto" w:frame="1"/>
          <w:lang w:val="en-US"/>
        </w:rPr>
        <w:t xml:space="preserve"> sau:</w:t>
      </w:r>
    </w:p>
    <w:p w:rsidR="0090634C" w:rsidRDefault="0090634C" w:rsidP="0090634C">
      <w:pPr>
        <w:pStyle w:val="NormalWeb"/>
        <w:shd w:val="clear" w:color="auto" w:fill="FFFFFF"/>
        <w:spacing w:before="0" w:beforeAutospacing="0" w:after="120" w:afterAutospacing="0"/>
        <w:ind w:firstLine="720"/>
        <w:jc w:val="both"/>
        <w:textAlignment w:val="baseline"/>
        <w:rPr>
          <w:rStyle w:val="Strong"/>
          <w:color w:val="000000" w:themeColor="text1"/>
          <w:sz w:val="28"/>
          <w:szCs w:val="28"/>
          <w:bdr w:val="none" w:sz="0" w:space="0" w:color="auto" w:frame="1"/>
          <w:lang w:val="en-US"/>
        </w:rPr>
      </w:pPr>
      <w:r>
        <w:rPr>
          <w:rStyle w:val="Strong"/>
          <w:bCs w:val="0"/>
          <w:color w:val="000000" w:themeColor="text1"/>
          <w:sz w:val="28"/>
          <w:szCs w:val="28"/>
          <w:bdr w:val="none" w:sz="0" w:space="0" w:color="auto" w:frame="1"/>
          <w:lang w:val="en-US"/>
        </w:rPr>
        <w:t>1.</w:t>
      </w:r>
      <w:r>
        <w:rPr>
          <w:rStyle w:val="Strong"/>
          <w:color w:val="000000" w:themeColor="text1"/>
          <w:sz w:val="28"/>
          <w:szCs w:val="28"/>
          <w:bdr w:val="none" w:sz="0" w:space="0" w:color="auto" w:frame="1"/>
          <w:lang w:val="en-US"/>
        </w:rPr>
        <w:t xml:space="preserve"> Công tác lãnh đạo, chỉ đạo và tổ chức thực hiện</w:t>
      </w:r>
    </w:p>
    <w:p w:rsidR="0090634C" w:rsidRDefault="0090634C" w:rsidP="0090634C">
      <w:pPr>
        <w:pStyle w:val="NormalWeb"/>
        <w:shd w:val="clear" w:color="auto" w:fill="FFFFFF"/>
        <w:spacing w:before="0" w:beforeAutospacing="0" w:after="120" w:afterAutospacing="0"/>
        <w:ind w:firstLine="720"/>
        <w:jc w:val="both"/>
        <w:textAlignment w:val="baseline"/>
        <w:rPr>
          <w:shd w:val="clear" w:color="auto" w:fill="FFFFFF"/>
        </w:rPr>
      </w:pPr>
      <w:r>
        <w:rPr>
          <w:color w:val="000000" w:themeColor="text1"/>
          <w:sz w:val="28"/>
          <w:szCs w:val="28"/>
          <w:shd w:val="clear" w:color="auto" w:fill="FFFFFF"/>
          <w:lang w:val="en-US"/>
        </w:rPr>
        <w:t>C</w:t>
      </w:r>
      <w:r>
        <w:rPr>
          <w:color w:val="000000" w:themeColor="text1"/>
          <w:sz w:val="28"/>
          <w:szCs w:val="28"/>
          <w:shd w:val="clear" w:color="auto" w:fill="FFFFFF"/>
        </w:rPr>
        <w:t xml:space="preserve">ác </w:t>
      </w:r>
      <w:r>
        <w:rPr>
          <w:color w:val="000000" w:themeColor="text1"/>
          <w:sz w:val="28"/>
          <w:szCs w:val="28"/>
          <w:shd w:val="clear" w:color="auto" w:fill="FFFFFF"/>
          <w:lang w:val="en-US"/>
        </w:rPr>
        <w:t>cấp H</w:t>
      </w:r>
      <w:r>
        <w:rPr>
          <w:color w:val="000000" w:themeColor="text1"/>
          <w:sz w:val="28"/>
          <w:szCs w:val="28"/>
          <w:shd w:val="clear" w:color="auto" w:fill="FFFFFF"/>
        </w:rPr>
        <w:t xml:space="preserve">ội tiếp tục quán triệt và triển khai thực hiện </w:t>
      </w:r>
      <w:r>
        <w:rPr>
          <w:color w:val="000000" w:themeColor="text1"/>
          <w:sz w:val="28"/>
          <w:szCs w:val="28"/>
          <w:shd w:val="clear" w:color="auto" w:fill="FFFFFF"/>
          <w:lang w:val="en-US"/>
        </w:rPr>
        <w:t>N</w:t>
      </w:r>
      <w:r>
        <w:rPr>
          <w:color w:val="000000" w:themeColor="text1"/>
          <w:sz w:val="28"/>
          <w:szCs w:val="28"/>
          <w:shd w:val="clear" w:color="auto" w:fill="FFFFFF"/>
        </w:rPr>
        <w:t xml:space="preserve">ghị quyết số 25 </w:t>
      </w:r>
      <w:r>
        <w:rPr>
          <w:color w:val="000000" w:themeColor="text1"/>
          <w:sz w:val="28"/>
          <w:szCs w:val="28"/>
          <w:shd w:val="clear" w:color="auto" w:fill="FFFFFF"/>
          <w:lang w:val="en-US"/>
        </w:rPr>
        <w:t xml:space="preserve">- NQ/TW </w:t>
      </w:r>
      <w:r>
        <w:rPr>
          <w:color w:val="000000" w:themeColor="text1"/>
          <w:sz w:val="28"/>
          <w:szCs w:val="28"/>
          <w:shd w:val="clear" w:color="auto" w:fill="FFFFFF"/>
        </w:rPr>
        <w:t xml:space="preserve">của </w:t>
      </w:r>
      <w:r>
        <w:rPr>
          <w:color w:val="000000" w:themeColor="text1"/>
          <w:sz w:val="28"/>
          <w:szCs w:val="28"/>
          <w:shd w:val="clear" w:color="auto" w:fill="FFFFFF"/>
          <w:lang w:val="en-US"/>
        </w:rPr>
        <w:t>B</w:t>
      </w:r>
      <w:r>
        <w:rPr>
          <w:color w:val="000000" w:themeColor="text1"/>
          <w:sz w:val="28"/>
          <w:szCs w:val="28"/>
          <w:shd w:val="clear" w:color="auto" w:fill="FFFFFF"/>
        </w:rPr>
        <w:t xml:space="preserve">an </w:t>
      </w:r>
      <w:r>
        <w:rPr>
          <w:color w:val="000000" w:themeColor="text1"/>
          <w:sz w:val="28"/>
          <w:szCs w:val="28"/>
          <w:shd w:val="clear" w:color="auto" w:fill="FFFFFF"/>
          <w:lang w:val="en-US"/>
        </w:rPr>
        <w:t>C</w:t>
      </w:r>
      <w:r>
        <w:rPr>
          <w:color w:val="000000" w:themeColor="text1"/>
          <w:sz w:val="28"/>
          <w:szCs w:val="28"/>
          <w:shd w:val="clear" w:color="auto" w:fill="FFFFFF"/>
        </w:rPr>
        <w:t xml:space="preserve">hấp hành </w:t>
      </w:r>
      <w:r>
        <w:rPr>
          <w:color w:val="000000" w:themeColor="text1"/>
          <w:sz w:val="28"/>
          <w:szCs w:val="28"/>
          <w:shd w:val="clear" w:color="auto" w:fill="FFFFFF"/>
          <w:lang w:val="en-US"/>
        </w:rPr>
        <w:t>T</w:t>
      </w:r>
      <w:r>
        <w:rPr>
          <w:color w:val="000000" w:themeColor="text1"/>
          <w:sz w:val="28"/>
          <w:szCs w:val="28"/>
          <w:shd w:val="clear" w:color="auto" w:fill="FFFFFF"/>
        </w:rPr>
        <w:t xml:space="preserve">rung ương Đảng về </w:t>
      </w:r>
      <w:r>
        <w:rPr>
          <w:color w:val="000000" w:themeColor="text1"/>
          <w:sz w:val="28"/>
          <w:szCs w:val="28"/>
          <w:shd w:val="clear" w:color="auto" w:fill="FFFFFF"/>
          <w:lang w:val="en-US"/>
        </w:rPr>
        <w:t>“T</w:t>
      </w:r>
      <w:r>
        <w:rPr>
          <w:color w:val="000000" w:themeColor="text1"/>
          <w:sz w:val="28"/>
          <w:szCs w:val="28"/>
          <w:shd w:val="clear" w:color="auto" w:fill="FFFFFF"/>
        </w:rPr>
        <w:t>ăng cường đổi mới sự lãnh đạo của Đảng đối với công tác dân vận</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K</w:t>
      </w:r>
      <w:r>
        <w:rPr>
          <w:color w:val="000000" w:themeColor="text1"/>
          <w:sz w:val="28"/>
          <w:szCs w:val="28"/>
          <w:shd w:val="clear" w:color="auto" w:fill="FFFFFF"/>
        </w:rPr>
        <w:t>ết luận số 114</w:t>
      </w:r>
      <w:r>
        <w:rPr>
          <w:color w:val="000000" w:themeColor="text1"/>
          <w:sz w:val="28"/>
          <w:szCs w:val="28"/>
          <w:shd w:val="clear" w:color="auto" w:fill="FFFFFF"/>
          <w:lang w:val="en-US"/>
        </w:rPr>
        <w:t xml:space="preserve"> - KL/TW</w:t>
      </w:r>
      <w:r>
        <w:rPr>
          <w:color w:val="000000" w:themeColor="text1"/>
          <w:sz w:val="28"/>
          <w:szCs w:val="28"/>
          <w:shd w:val="clear" w:color="auto" w:fill="FFFFFF"/>
        </w:rPr>
        <w:t xml:space="preserve"> </w:t>
      </w:r>
      <w:r>
        <w:rPr>
          <w:color w:val="000000" w:themeColor="text1"/>
          <w:sz w:val="28"/>
          <w:szCs w:val="28"/>
          <w:shd w:val="clear" w:color="auto" w:fill="FFFFFF"/>
          <w:lang w:val="en-US"/>
        </w:rPr>
        <w:t>của Ban Bí thư (</w:t>
      </w:r>
      <w:r>
        <w:rPr>
          <w:color w:val="000000" w:themeColor="text1"/>
          <w:sz w:val="28"/>
          <w:szCs w:val="28"/>
          <w:shd w:val="clear" w:color="auto" w:fill="FFFFFF"/>
        </w:rPr>
        <w:t xml:space="preserve">khóa </w:t>
      </w:r>
      <w:r>
        <w:rPr>
          <w:color w:val="000000" w:themeColor="text1"/>
          <w:sz w:val="28"/>
          <w:szCs w:val="28"/>
          <w:shd w:val="clear" w:color="auto" w:fill="FFFFFF"/>
          <w:lang w:val="en-US"/>
        </w:rPr>
        <w:t>XII); C</w:t>
      </w:r>
      <w:r>
        <w:rPr>
          <w:color w:val="000000" w:themeColor="text1"/>
          <w:sz w:val="28"/>
          <w:szCs w:val="28"/>
          <w:shd w:val="clear" w:color="auto" w:fill="FFFFFF"/>
        </w:rPr>
        <w:t>hỉ thị số 16</w:t>
      </w:r>
      <w:r>
        <w:rPr>
          <w:color w:val="000000" w:themeColor="text1"/>
          <w:sz w:val="28"/>
          <w:szCs w:val="28"/>
          <w:shd w:val="clear" w:color="auto" w:fill="FFFFFF"/>
          <w:lang w:val="en-US"/>
        </w:rPr>
        <w:t>/CT-TTg</w:t>
      </w:r>
      <w:r>
        <w:rPr>
          <w:color w:val="000000" w:themeColor="text1"/>
          <w:sz w:val="28"/>
          <w:szCs w:val="28"/>
          <w:shd w:val="clear" w:color="auto" w:fill="FFFFFF"/>
        </w:rPr>
        <w:t xml:space="preserve"> của Thủ tướng Chính phủ về công tác dân vận chính quyền</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K</w:t>
      </w:r>
      <w:r>
        <w:rPr>
          <w:color w:val="000000" w:themeColor="text1"/>
          <w:sz w:val="28"/>
          <w:szCs w:val="28"/>
          <w:shd w:val="clear" w:color="auto" w:fill="FFFFFF"/>
        </w:rPr>
        <w:t>ết luận số 120</w:t>
      </w:r>
      <w:r>
        <w:rPr>
          <w:color w:val="000000" w:themeColor="text1"/>
          <w:sz w:val="28"/>
          <w:szCs w:val="28"/>
          <w:shd w:val="clear" w:color="auto" w:fill="FFFFFF"/>
          <w:lang w:val="en-US"/>
        </w:rPr>
        <w:t xml:space="preserve"> - KL/TW</w:t>
      </w:r>
      <w:r>
        <w:rPr>
          <w:color w:val="000000" w:themeColor="text1"/>
          <w:sz w:val="28"/>
          <w:szCs w:val="28"/>
          <w:shd w:val="clear" w:color="auto" w:fill="FFFFFF"/>
        </w:rPr>
        <w:t xml:space="preserve"> </w:t>
      </w:r>
      <w:r>
        <w:rPr>
          <w:color w:val="000000" w:themeColor="text1"/>
          <w:sz w:val="28"/>
          <w:szCs w:val="28"/>
          <w:shd w:val="clear" w:color="auto" w:fill="FFFFFF"/>
          <w:lang w:val="en-US"/>
        </w:rPr>
        <w:t>của B</w:t>
      </w:r>
      <w:r>
        <w:rPr>
          <w:color w:val="000000" w:themeColor="text1"/>
          <w:sz w:val="28"/>
          <w:szCs w:val="28"/>
          <w:shd w:val="clear" w:color="auto" w:fill="FFFFFF"/>
        </w:rPr>
        <w:t xml:space="preserve">ộ </w:t>
      </w:r>
      <w:r>
        <w:rPr>
          <w:color w:val="000000" w:themeColor="text1"/>
          <w:sz w:val="28"/>
          <w:szCs w:val="28"/>
          <w:shd w:val="clear" w:color="auto" w:fill="FFFFFF"/>
          <w:lang w:val="en-US"/>
        </w:rPr>
        <w:t>C</w:t>
      </w:r>
      <w:r>
        <w:rPr>
          <w:color w:val="000000" w:themeColor="text1"/>
          <w:sz w:val="28"/>
          <w:szCs w:val="28"/>
          <w:shd w:val="clear" w:color="auto" w:fill="FFFFFF"/>
        </w:rPr>
        <w:t xml:space="preserve">hính trị về </w:t>
      </w:r>
      <w:r>
        <w:rPr>
          <w:i/>
          <w:color w:val="000000" w:themeColor="text1"/>
          <w:sz w:val="28"/>
          <w:szCs w:val="28"/>
          <w:shd w:val="clear" w:color="auto" w:fill="FFFFFF"/>
          <w:lang w:val="en-US"/>
        </w:rPr>
        <w:t>“T</w:t>
      </w:r>
      <w:r>
        <w:rPr>
          <w:i/>
          <w:color w:val="000000" w:themeColor="text1"/>
          <w:sz w:val="28"/>
          <w:szCs w:val="28"/>
          <w:shd w:val="clear" w:color="auto" w:fill="FFFFFF"/>
        </w:rPr>
        <w:t xml:space="preserve">iếp tục đẩy mạnh nâng cao chất lượng hiệu quả việc xây dựng và thực hiện quy chế dân chủ </w:t>
      </w:r>
      <w:r>
        <w:rPr>
          <w:i/>
          <w:color w:val="000000" w:themeColor="text1"/>
          <w:sz w:val="28"/>
          <w:szCs w:val="28"/>
          <w:shd w:val="clear" w:color="auto" w:fill="FFFFFF"/>
          <w:lang w:val="en-US"/>
        </w:rPr>
        <w:t xml:space="preserve">ở </w:t>
      </w:r>
      <w:r>
        <w:rPr>
          <w:i/>
          <w:color w:val="000000" w:themeColor="text1"/>
          <w:sz w:val="28"/>
          <w:szCs w:val="28"/>
          <w:shd w:val="clear" w:color="auto" w:fill="FFFFFF"/>
        </w:rPr>
        <w:t>cơ sở</w:t>
      </w:r>
      <w:r>
        <w:rPr>
          <w:i/>
          <w:color w:val="000000" w:themeColor="text1"/>
          <w:sz w:val="28"/>
          <w:szCs w:val="28"/>
          <w:shd w:val="clear" w:color="auto" w:fill="FFFFFF"/>
          <w:lang w:val="en-US"/>
        </w:rPr>
        <w:t>”</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Q</w:t>
      </w:r>
      <w:r>
        <w:rPr>
          <w:color w:val="000000" w:themeColor="text1"/>
          <w:sz w:val="28"/>
          <w:szCs w:val="28"/>
          <w:shd w:val="clear" w:color="auto" w:fill="FFFFFF"/>
        </w:rPr>
        <w:t>uy</w:t>
      </w:r>
      <w:r>
        <w:rPr>
          <w:color w:val="000000" w:themeColor="text1"/>
          <w:sz w:val="28"/>
          <w:szCs w:val="28"/>
          <w:shd w:val="clear" w:color="auto" w:fill="FFFFFF"/>
          <w:lang w:val="en-US"/>
        </w:rPr>
        <w:t>ết</w:t>
      </w:r>
      <w:r>
        <w:rPr>
          <w:color w:val="000000" w:themeColor="text1"/>
          <w:sz w:val="28"/>
          <w:szCs w:val="28"/>
          <w:shd w:val="clear" w:color="auto" w:fill="FFFFFF"/>
        </w:rPr>
        <w:t xml:space="preserve"> định số 217 và 218 của </w:t>
      </w:r>
      <w:r>
        <w:rPr>
          <w:color w:val="000000" w:themeColor="text1"/>
          <w:sz w:val="28"/>
          <w:szCs w:val="28"/>
          <w:shd w:val="clear" w:color="auto" w:fill="FFFFFF"/>
          <w:lang w:val="en-US"/>
        </w:rPr>
        <w:t>B</w:t>
      </w:r>
      <w:r>
        <w:rPr>
          <w:color w:val="000000" w:themeColor="text1"/>
          <w:sz w:val="28"/>
          <w:szCs w:val="28"/>
          <w:shd w:val="clear" w:color="auto" w:fill="FFFFFF"/>
        </w:rPr>
        <w:t xml:space="preserve">ộ </w:t>
      </w:r>
      <w:r>
        <w:rPr>
          <w:color w:val="000000" w:themeColor="text1"/>
          <w:sz w:val="28"/>
          <w:szCs w:val="28"/>
          <w:shd w:val="clear" w:color="auto" w:fill="FFFFFF"/>
          <w:lang w:val="en-US"/>
        </w:rPr>
        <w:t>C</w:t>
      </w:r>
      <w:r>
        <w:rPr>
          <w:color w:val="000000" w:themeColor="text1"/>
          <w:sz w:val="28"/>
          <w:szCs w:val="28"/>
          <w:shd w:val="clear" w:color="auto" w:fill="FFFFFF"/>
        </w:rPr>
        <w:t>hính trị về công tác giám sát</w:t>
      </w:r>
      <w:r>
        <w:rPr>
          <w:color w:val="000000" w:themeColor="text1"/>
          <w:sz w:val="28"/>
          <w:szCs w:val="28"/>
          <w:shd w:val="clear" w:color="auto" w:fill="FFFFFF"/>
          <w:lang w:val="en-US"/>
        </w:rPr>
        <w:t>,</w:t>
      </w:r>
      <w:r>
        <w:rPr>
          <w:color w:val="000000" w:themeColor="text1"/>
          <w:sz w:val="28"/>
          <w:szCs w:val="28"/>
          <w:shd w:val="clear" w:color="auto" w:fill="FFFFFF"/>
        </w:rPr>
        <w:t xml:space="preserve"> phản biện</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hướng dẫn</w:t>
      </w:r>
      <w:r>
        <w:rPr>
          <w:color w:val="000000" w:themeColor="text1"/>
          <w:sz w:val="28"/>
          <w:szCs w:val="28"/>
          <w:shd w:val="clear" w:color="auto" w:fill="FFFFFF"/>
        </w:rPr>
        <w:t xml:space="preserve"> thực hiện phong trào</w:t>
      </w:r>
      <w:r>
        <w:rPr>
          <w:i/>
          <w:color w:val="000000" w:themeColor="text1"/>
          <w:sz w:val="28"/>
          <w:szCs w:val="28"/>
          <w:shd w:val="clear" w:color="auto" w:fill="FFFFFF"/>
        </w:rPr>
        <w:t xml:space="preserve"> </w:t>
      </w:r>
      <w:r>
        <w:rPr>
          <w:i/>
          <w:color w:val="000000" w:themeColor="text1"/>
          <w:sz w:val="28"/>
          <w:szCs w:val="28"/>
          <w:shd w:val="clear" w:color="auto" w:fill="FFFFFF"/>
          <w:lang w:val="en-US"/>
        </w:rPr>
        <w:t>“CCB</w:t>
      </w:r>
      <w:r>
        <w:rPr>
          <w:i/>
          <w:color w:val="000000" w:themeColor="text1"/>
          <w:sz w:val="28"/>
          <w:szCs w:val="28"/>
          <w:shd w:val="clear" w:color="auto" w:fill="FFFFFF"/>
        </w:rPr>
        <w:t xml:space="preserve"> giúp nhau giảm nghèo</w:t>
      </w:r>
      <w:r>
        <w:rPr>
          <w:i/>
          <w:color w:val="000000" w:themeColor="text1"/>
          <w:sz w:val="28"/>
          <w:szCs w:val="28"/>
          <w:shd w:val="clear" w:color="auto" w:fill="FFFFFF"/>
          <w:lang w:val="en-US"/>
        </w:rPr>
        <w:t>, làm kinh tế giỏi”</w:t>
      </w:r>
      <w:r>
        <w:rPr>
          <w:color w:val="000000" w:themeColor="text1"/>
          <w:sz w:val="28"/>
          <w:szCs w:val="28"/>
          <w:shd w:val="clear" w:color="auto" w:fill="FFFFFF"/>
        </w:rPr>
        <w:t xml:space="preserve"> giai đoạn 2</w:t>
      </w:r>
      <w:r>
        <w:rPr>
          <w:color w:val="000000" w:themeColor="text1"/>
          <w:sz w:val="28"/>
          <w:szCs w:val="28"/>
          <w:shd w:val="clear" w:color="auto" w:fill="FFFFFF"/>
          <w:lang w:val="en-US"/>
        </w:rPr>
        <w:t>0</w:t>
      </w:r>
      <w:r>
        <w:rPr>
          <w:color w:val="000000" w:themeColor="text1"/>
          <w:sz w:val="28"/>
          <w:szCs w:val="28"/>
          <w:shd w:val="clear" w:color="auto" w:fill="FFFFFF"/>
        </w:rPr>
        <w:t>16</w:t>
      </w:r>
      <w:r>
        <w:rPr>
          <w:color w:val="000000" w:themeColor="text1"/>
          <w:sz w:val="28"/>
          <w:szCs w:val="28"/>
          <w:shd w:val="clear" w:color="auto" w:fill="FFFFFF"/>
          <w:lang w:val="en-US"/>
        </w:rPr>
        <w:t xml:space="preserve"> -</w:t>
      </w:r>
      <w:r>
        <w:rPr>
          <w:color w:val="000000" w:themeColor="text1"/>
          <w:sz w:val="28"/>
          <w:szCs w:val="28"/>
          <w:shd w:val="clear" w:color="auto" w:fill="FFFFFF"/>
        </w:rPr>
        <w:t xml:space="preserve"> 20</w:t>
      </w:r>
      <w:r>
        <w:rPr>
          <w:color w:val="000000" w:themeColor="text1"/>
          <w:sz w:val="28"/>
          <w:szCs w:val="28"/>
          <w:shd w:val="clear" w:color="auto" w:fill="FFFFFF"/>
          <w:lang w:val="en-US"/>
        </w:rPr>
        <w:t>20</w:t>
      </w:r>
      <w:r>
        <w:rPr>
          <w:color w:val="000000" w:themeColor="text1"/>
          <w:sz w:val="28"/>
          <w:szCs w:val="28"/>
          <w:shd w:val="clear" w:color="auto" w:fill="FFFFFF"/>
        </w:rPr>
        <w:t xml:space="preserve"> và triển khai thực hiện </w:t>
      </w:r>
      <w:r>
        <w:rPr>
          <w:color w:val="000000" w:themeColor="text1"/>
          <w:sz w:val="28"/>
          <w:szCs w:val="28"/>
          <w:shd w:val="clear" w:color="auto" w:fill="FFFFFF"/>
          <w:lang w:val="en-US"/>
        </w:rPr>
        <w:t>C</w:t>
      </w:r>
      <w:r>
        <w:rPr>
          <w:color w:val="000000" w:themeColor="text1"/>
          <w:sz w:val="28"/>
          <w:szCs w:val="28"/>
          <w:shd w:val="clear" w:color="auto" w:fill="FFFFFF"/>
        </w:rPr>
        <w:t>hỉ thị số 05</w:t>
      </w:r>
      <w:r>
        <w:rPr>
          <w:color w:val="000000" w:themeColor="text1"/>
          <w:sz w:val="28"/>
          <w:szCs w:val="28"/>
          <w:shd w:val="clear" w:color="auto" w:fill="FFFFFF"/>
          <w:lang w:val="en-US"/>
        </w:rPr>
        <w:t>-CT/TW</w:t>
      </w:r>
      <w:r>
        <w:rPr>
          <w:color w:val="000000" w:themeColor="text1"/>
          <w:sz w:val="28"/>
          <w:szCs w:val="28"/>
          <w:shd w:val="clear" w:color="auto" w:fill="FFFFFF"/>
        </w:rPr>
        <w:t xml:space="preserve"> về </w:t>
      </w:r>
      <w:r>
        <w:rPr>
          <w:i/>
          <w:color w:val="000000" w:themeColor="text1"/>
          <w:sz w:val="28"/>
          <w:szCs w:val="28"/>
          <w:shd w:val="clear" w:color="auto" w:fill="FFFFFF"/>
          <w:lang w:val="en-US"/>
        </w:rPr>
        <w:t>“</w:t>
      </w:r>
      <w:r>
        <w:rPr>
          <w:i/>
          <w:color w:val="000000" w:themeColor="text1"/>
          <w:sz w:val="28"/>
          <w:szCs w:val="28"/>
          <w:shd w:val="clear" w:color="auto" w:fill="FFFFFF"/>
        </w:rPr>
        <w:t xml:space="preserve">đẩy mạnh học tập </w:t>
      </w:r>
      <w:r>
        <w:rPr>
          <w:i/>
          <w:color w:val="000000" w:themeColor="text1"/>
          <w:sz w:val="28"/>
          <w:szCs w:val="28"/>
          <w:shd w:val="clear" w:color="auto" w:fill="FFFFFF"/>
          <w:lang w:val="en-US"/>
        </w:rPr>
        <w:t xml:space="preserve">và </w:t>
      </w:r>
      <w:r>
        <w:rPr>
          <w:i/>
          <w:color w:val="000000" w:themeColor="text1"/>
          <w:sz w:val="28"/>
          <w:szCs w:val="28"/>
          <w:shd w:val="clear" w:color="auto" w:fill="FFFFFF"/>
        </w:rPr>
        <w:t>làm theo tư tưởng</w:t>
      </w:r>
      <w:r>
        <w:rPr>
          <w:i/>
          <w:color w:val="000000" w:themeColor="text1"/>
          <w:sz w:val="28"/>
          <w:szCs w:val="28"/>
          <w:shd w:val="clear" w:color="auto" w:fill="FFFFFF"/>
          <w:lang w:val="en-US"/>
        </w:rPr>
        <w:t>,</w:t>
      </w:r>
      <w:r>
        <w:rPr>
          <w:i/>
          <w:color w:val="000000" w:themeColor="text1"/>
          <w:sz w:val="28"/>
          <w:szCs w:val="28"/>
          <w:shd w:val="clear" w:color="auto" w:fill="FFFFFF"/>
        </w:rPr>
        <w:t xml:space="preserve"> đạo đức</w:t>
      </w:r>
      <w:r>
        <w:rPr>
          <w:i/>
          <w:color w:val="000000" w:themeColor="text1"/>
          <w:sz w:val="28"/>
          <w:szCs w:val="28"/>
          <w:shd w:val="clear" w:color="auto" w:fill="FFFFFF"/>
          <w:lang w:val="en-US"/>
        </w:rPr>
        <w:t>,</w:t>
      </w:r>
      <w:r>
        <w:rPr>
          <w:i/>
          <w:color w:val="000000" w:themeColor="text1"/>
          <w:sz w:val="28"/>
          <w:szCs w:val="28"/>
          <w:shd w:val="clear" w:color="auto" w:fill="FFFFFF"/>
        </w:rPr>
        <w:t xml:space="preserve"> phong cách Hồ Chí Minh</w:t>
      </w:r>
      <w:r>
        <w:rPr>
          <w:i/>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C</w:t>
      </w:r>
      <w:r>
        <w:rPr>
          <w:color w:val="000000" w:themeColor="text1"/>
          <w:sz w:val="28"/>
          <w:szCs w:val="28"/>
          <w:shd w:val="clear" w:color="auto" w:fill="FFFFFF"/>
        </w:rPr>
        <w:t xml:space="preserve">hương trình mục tiêu quốc gia </w:t>
      </w:r>
      <w:r>
        <w:rPr>
          <w:i/>
          <w:color w:val="000000" w:themeColor="text1"/>
          <w:sz w:val="28"/>
          <w:szCs w:val="28"/>
          <w:shd w:val="clear" w:color="auto" w:fill="FFFFFF"/>
          <w:lang w:val="en-US"/>
        </w:rPr>
        <w:t>“C</w:t>
      </w:r>
      <w:r>
        <w:rPr>
          <w:i/>
          <w:color w:val="000000" w:themeColor="text1"/>
          <w:sz w:val="28"/>
          <w:szCs w:val="28"/>
          <w:shd w:val="clear" w:color="auto" w:fill="FFFFFF"/>
        </w:rPr>
        <w:t>ả nước chung sức xây dựng nông thôn mới</w:t>
      </w:r>
      <w:r>
        <w:rPr>
          <w:i/>
          <w:color w:val="000000" w:themeColor="text1"/>
          <w:sz w:val="28"/>
          <w:szCs w:val="28"/>
          <w:shd w:val="clear" w:color="auto" w:fill="FFFFFF"/>
          <w:lang w:val="en-US"/>
        </w:rPr>
        <w:t>” “</w:t>
      </w:r>
      <w:r>
        <w:rPr>
          <w:i/>
          <w:color w:val="000000" w:themeColor="text1"/>
          <w:sz w:val="28"/>
          <w:szCs w:val="28"/>
          <w:shd w:val="clear" w:color="auto" w:fill="FFFFFF"/>
        </w:rPr>
        <w:t>toàn dân đoàn kết xây dựng nông thôn mới</w:t>
      </w:r>
      <w:r>
        <w:rPr>
          <w:i/>
          <w:color w:val="000000" w:themeColor="text1"/>
          <w:sz w:val="28"/>
          <w:szCs w:val="28"/>
          <w:shd w:val="clear" w:color="auto" w:fill="FFFFFF"/>
          <w:lang w:val="en-US"/>
        </w:rPr>
        <w:t>,</w:t>
      </w:r>
      <w:r>
        <w:rPr>
          <w:i/>
          <w:color w:val="000000" w:themeColor="text1"/>
          <w:sz w:val="28"/>
          <w:szCs w:val="28"/>
          <w:shd w:val="clear" w:color="auto" w:fill="FFFFFF"/>
        </w:rPr>
        <w:t xml:space="preserve"> đô thị </w:t>
      </w:r>
      <w:r>
        <w:rPr>
          <w:i/>
          <w:color w:val="000000" w:themeColor="text1"/>
          <w:sz w:val="28"/>
          <w:szCs w:val="28"/>
          <w:shd w:val="clear" w:color="auto" w:fill="FFFFFF"/>
          <w:lang w:val="en-US"/>
        </w:rPr>
        <w:t>v</w:t>
      </w:r>
      <w:r>
        <w:rPr>
          <w:i/>
          <w:color w:val="000000" w:themeColor="text1"/>
          <w:sz w:val="28"/>
          <w:szCs w:val="28"/>
          <w:shd w:val="clear" w:color="auto" w:fill="FFFFFF"/>
        </w:rPr>
        <w:t xml:space="preserve">ăn </w:t>
      </w:r>
      <w:r>
        <w:rPr>
          <w:i/>
          <w:color w:val="000000" w:themeColor="text1"/>
          <w:sz w:val="28"/>
          <w:szCs w:val="28"/>
          <w:shd w:val="clear" w:color="auto" w:fill="FFFFFF"/>
          <w:lang w:val="en-US"/>
        </w:rPr>
        <w:t>m</w:t>
      </w:r>
      <w:r>
        <w:rPr>
          <w:i/>
          <w:color w:val="000000" w:themeColor="text1"/>
          <w:sz w:val="28"/>
          <w:szCs w:val="28"/>
          <w:shd w:val="clear" w:color="auto" w:fill="FFFFFF"/>
        </w:rPr>
        <w:t>inh</w:t>
      </w:r>
      <w:r>
        <w:rPr>
          <w:i/>
          <w:color w:val="000000" w:themeColor="text1"/>
          <w:sz w:val="28"/>
          <w:szCs w:val="28"/>
          <w:shd w:val="clear" w:color="auto" w:fill="FFFFFF"/>
          <w:lang w:val="en-US"/>
        </w:rPr>
        <w:t>”</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gắn</w:t>
      </w:r>
      <w:r>
        <w:rPr>
          <w:color w:val="000000" w:themeColor="text1"/>
          <w:sz w:val="28"/>
          <w:szCs w:val="28"/>
          <w:shd w:val="clear" w:color="auto" w:fill="FFFFFF"/>
        </w:rPr>
        <w:t xml:space="preserve"> phong trào thi đua </w:t>
      </w:r>
      <w:r>
        <w:rPr>
          <w:i/>
          <w:color w:val="000000" w:themeColor="text1"/>
          <w:sz w:val="28"/>
          <w:szCs w:val="28"/>
          <w:shd w:val="clear" w:color="auto" w:fill="FFFFFF"/>
          <w:lang w:val="en-US"/>
        </w:rPr>
        <w:t>“C</w:t>
      </w:r>
      <w:r>
        <w:rPr>
          <w:i/>
          <w:color w:val="000000" w:themeColor="text1"/>
          <w:sz w:val="28"/>
          <w:szCs w:val="28"/>
          <w:shd w:val="clear" w:color="auto" w:fill="FFFFFF"/>
        </w:rPr>
        <w:t>ựu chiến binh gương mẫu</w:t>
      </w:r>
      <w:r>
        <w:rPr>
          <w:i/>
          <w:color w:val="000000" w:themeColor="text1"/>
          <w:sz w:val="28"/>
          <w:szCs w:val="28"/>
          <w:shd w:val="clear" w:color="auto" w:fill="FFFFFF"/>
          <w:lang w:val="en-US"/>
        </w:rPr>
        <w:t>”</w:t>
      </w:r>
      <w:r>
        <w:rPr>
          <w:i/>
          <w:color w:val="000000" w:themeColor="text1"/>
          <w:sz w:val="28"/>
          <w:szCs w:val="28"/>
          <w:shd w:val="clear" w:color="auto" w:fill="FFFFFF"/>
        </w:rPr>
        <w:t xml:space="preserve"> và </w:t>
      </w:r>
      <w:r>
        <w:rPr>
          <w:i/>
          <w:color w:val="000000" w:themeColor="text1"/>
          <w:sz w:val="28"/>
          <w:szCs w:val="28"/>
          <w:shd w:val="clear" w:color="auto" w:fill="FFFFFF"/>
          <w:lang w:val="en-US"/>
        </w:rPr>
        <w:t xml:space="preserve">“Dân </w:t>
      </w:r>
      <w:r>
        <w:rPr>
          <w:i/>
          <w:color w:val="000000" w:themeColor="text1"/>
          <w:sz w:val="28"/>
          <w:szCs w:val="28"/>
          <w:shd w:val="clear" w:color="auto" w:fill="FFFFFF"/>
        </w:rPr>
        <w:t>vận khéo</w:t>
      </w:r>
      <w:r>
        <w:rPr>
          <w:i/>
          <w:color w:val="000000" w:themeColor="text1"/>
          <w:sz w:val="28"/>
          <w:szCs w:val="28"/>
          <w:shd w:val="clear" w:color="auto" w:fill="FFFFFF"/>
          <w:lang w:val="en-US"/>
        </w:rPr>
        <w:t>”</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 xml:space="preserve">phong trào thi đua “Cao Bằng chung sức xây dựng nông thôn mới”; “Cao Bằng chung tay vì người nghèo, không để ai bị bỏ lại phía sau”, “Doanh nghiệp Việt Nam hội nhập và phát triển”, “Cán bộ công chức, viên chức thi đua thực hiện văn hóa công sở”, giai đoạn 2020 - 2025; </w:t>
      </w:r>
      <w:r>
        <w:rPr>
          <w:color w:val="000000" w:themeColor="text1"/>
          <w:sz w:val="28"/>
          <w:szCs w:val="28"/>
          <w:shd w:val="clear" w:color="auto" w:fill="FFFFFF"/>
        </w:rPr>
        <w:t>bám sát kế hoạch của tỉnh</w:t>
      </w:r>
      <w:r>
        <w:rPr>
          <w:color w:val="000000" w:themeColor="text1"/>
          <w:sz w:val="28"/>
          <w:szCs w:val="28"/>
          <w:shd w:val="clear" w:color="auto" w:fill="FFFFFF"/>
          <w:lang w:val="en-US"/>
        </w:rPr>
        <w:t>,</w:t>
      </w:r>
      <w:r>
        <w:rPr>
          <w:color w:val="000000" w:themeColor="text1"/>
          <w:sz w:val="28"/>
          <w:szCs w:val="28"/>
          <w:shd w:val="clear" w:color="auto" w:fill="FFFFFF"/>
        </w:rPr>
        <w:t xml:space="preserve"> tham </w:t>
      </w:r>
      <w:r>
        <w:rPr>
          <w:color w:val="000000" w:themeColor="text1"/>
          <w:sz w:val="28"/>
          <w:szCs w:val="28"/>
          <w:shd w:val="clear" w:color="auto" w:fill="FFFFFF"/>
          <w:lang w:val="en-US"/>
        </w:rPr>
        <w:t>mưu</w:t>
      </w:r>
      <w:r>
        <w:rPr>
          <w:color w:val="000000" w:themeColor="text1"/>
          <w:sz w:val="28"/>
          <w:szCs w:val="28"/>
          <w:shd w:val="clear" w:color="auto" w:fill="FFFFFF"/>
        </w:rPr>
        <w:t xml:space="preserve"> thực hiện </w:t>
      </w:r>
      <w:r>
        <w:rPr>
          <w:color w:val="000000" w:themeColor="text1"/>
          <w:sz w:val="28"/>
          <w:szCs w:val="28"/>
          <w:shd w:val="clear" w:color="auto" w:fill="FFFFFF"/>
          <w:lang w:val="en-US"/>
        </w:rPr>
        <w:t>Q</w:t>
      </w:r>
      <w:r>
        <w:rPr>
          <w:color w:val="000000" w:themeColor="text1"/>
          <w:sz w:val="28"/>
          <w:szCs w:val="28"/>
          <w:shd w:val="clear" w:color="auto" w:fill="FFFFFF"/>
        </w:rPr>
        <w:t>uy định số 2</w:t>
      </w:r>
      <w:r>
        <w:rPr>
          <w:color w:val="000000" w:themeColor="text1"/>
          <w:sz w:val="28"/>
          <w:szCs w:val="28"/>
          <w:shd w:val="clear" w:color="auto" w:fill="FFFFFF"/>
          <w:lang w:val="en-US"/>
        </w:rPr>
        <w:t>1</w:t>
      </w:r>
      <w:r>
        <w:rPr>
          <w:color w:val="000000" w:themeColor="text1"/>
          <w:sz w:val="28"/>
          <w:szCs w:val="28"/>
          <w:shd w:val="clear" w:color="auto" w:fill="FFFFFF"/>
        </w:rPr>
        <w:t>2</w:t>
      </w:r>
      <w:r>
        <w:rPr>
          <w:color w:val="000000" w:themeColor="text1"/>
          <w:sz w:val="28"/>
          <w:szCs w:val="28"/>
          <w:shd w:val="clear" w:color="auto" w:fill="FFFFFF"/>
          <w:lang w:val="en-US"/>
        </w:rPr>
        <w:t xml:space="preserve"> - QĐ/TW</w:t>
      </w:r>
      <w:r>
        <w:rPr>
          <w:color w:val="000000" w:themeColor="text1"/>
          <w:sz w:val="28"/>
          <w:szCs w:val="28"/>
          <w:shd w:val="clear" w:color="auto" w:fill="FFFFFF"/>
        </w:rPr>
        <w:t xml:space="preserve"> ngày 30</w:t>
      </w:r>
      <w:r>
        <w:rPr>
          <w:color w:val="000000" w:themeColor="text1"/>
          <w:sz w:val="28"/>
          <w:szCs w:val="28"/>
          <w:shd w:val="clear" w:color="auto" w:fill="FFFFFF"/>
          <w:lang w:val="en-US"/>
        </w:rPr>
        <w:t>/</w:t>
      </w:r>
      <w:r>
        <w:rPr>
          <w:color w:val="000000" w:themeColor="text1"/>
          <w:sz w:val="28"/>
          <w:szCs w:val="28"/>
          <w:shd w:val="clear" w:color="auto" w:fill="FFFFFF"/>
        </w:rPr>
        <w:t>12</w:t>
      </w:r>
      <w:r>
        <w:rPr>
          <w:color w:val="000000" w:themeColor="text1"/>
          <w:sz w:val="28"/>
          <w:szCs w:val="28"/>
          <w:shd w:val="clear" w:color="auto" w:fill="FFFFFF"/>
          <w:lang w:val="en-US"/>
        </w:rPr>
        <w:t>/</w:t>
      </w:r>
      <w:r>
        <w:rPr>
          <w:color w:val="000000" w:themeColor="text1"/>
          <w:sz w:val="28"/>
          <w:szCs w:val="28"/>
          <w:shd w:val="clear" w:color="auto" w:fill="FFFFFF"/>
        </w:rPr>
        <w:t>2019 c</w:t>
      </w:r>
      <w:r>
        <w:rPr>
          <w:color w:val="000000" w:themeColor="text1"/>
          <w:sz w:val="28"/>
          <w:szCs w:val="28"/>
          <w:shd w:val="clear" w:color="auto" w:fill="FFFFFF"/>
          <w:lang w:val="en-US"/>
        </w:rPr>
        <w:t>ủa Ban Bí thư</w:t>
      </w:r>
      <w:r>
        <w:rPr>
          <w:color w:val="000000" w:themeColor="text1"/>
          <w:sz w:val="28"/>
          <w:szCs w:val="28"/>
          <w:shd w:val="clear" w:color="auto" w:fill="FFFFFF"/>
        </w:rPr>
        <w:t xml:space="preserve"> Trung ương Đảng </w:t>
      </w:r>
      <w:r>
        <w:rPr>
          <w:color w:val="000000" w:themeColor="text1"/>
          <w:sz w:val="28"/>
          <w:szCs w:val="28"/>
          <w:shd w:val="clear" w:color="auto" w:fill="FFFFFF"/>
          <w:lang w:val="en-US"/>
        </w:rPr>
        <w:t>“</w:t>
      </w:r>
      <w:r>
        <w:rPr>
          <w:color w:val="000000" w:themeColor="text1"/>
          <w:sz w:val="28"/>
          <w:szCs w:val="28"/>
          <w:shd w:val="clear" w:color="auto" w:fill="FFFFFF"/>
        </w:rPr>
        <w:t>về chức năng</w:t>
      </w:r>
      <w:r>
        <w:rPr>
          <w:color w:val="000000" w:themeColor="text1"/>
          <w:sz w:val="28"/>
          <w:szCs w:val="28"/>
          <w:shd w:val="clear" w:color="auto" w:fill="FFFFFF"/>
          <w:lang w:val="en-US"/>
        </w:rPr>
        <w:t>,</w:t>
      </w:r>
      <w:r>
        <w:rPr>
          <w:color w:val="000000" w:themeColor="text1"/>
          <w:sz w:val="28"/>
          <w:szCs w:val="28"/>
          <w:shd w:val="clear" w:color="auto" w:fill="FFFFFF"/>
        </w:rPr>
        <w:t xml:space="preserve"> nhiệm vụ tổ chức bộ máy cơ quan</w:t>
      </w:r>
      <w:r>
        <w:rPr>
          <w:color w:val="000000" w:themeColor="text1"/>
          <w:sz w:val="28"/>
          <w:szCs w:val="28"/>
          <w:shd w:val="clear" w:color="auto" w:fill="FFFFFF"/>
          <w:lang w:val="en-US"/>
        </w:rPr>
        <w:t xml:space="preserve"> </w:t>
      </w:r>
      <w:r>
        <w:rPr>
          <w:color w:val="000000" w:themeColor="text1"/>
          <w:sz w:val="28"/>
          <w:szCs w:val="28"/>
          <w:shd w:val="clear" w:color="auto" w:fill="FFFFFF"/>
        </w:rPr>
        <w:t xml:space="preserve">chuyên trách của Mặt trận Tổ quốc và các </w:t>
      </w:r>
      <w:r>
        <w:rPr>
          <w:color w:val="000000" w:themeColor="text1"/>
          <w:sz w:val="28"/>
          <w:szCs w:val="28"/>
          <w:shd w:val="clear" w:color="auto" w:fill="FFFFFF"/>
          <w:lang w:val="en-US"/>
        </w:rPr>
        <w:t>T</w:t>
      </w:r>
      <w:r>
        <w:rPr>
          <w:color w:val="000000" w:themeColor="text1"/>
          <w:sz w:val="28"/>
          <w:szCs w:val="28"/>
          <w:shd w:val="clear" w:color="auto" w:fill="FFFFFF"/>
        </w:rPr>
        <w:t xml:space="preserve">ổ chức </w:t>
      </w:r>
      <w:r>
        <w:rPr>
          <w:color w:val="000000" w:themeColor="text1"/>
          <w:sz w:val="28"/>
          <w:szCs w:val="28"/>
          <w:shd w:val="clear" w:color="auto" w:fill="FFFFFF"/>
          <w:lang w:val="en-US"/>
        </w:rPr>
        <w:t xml:space="preserve">chính trị - </w:t>
      </w:r>
      <w:r>
        <w:rPr>
          <w:color w:val="000000" w:themeColor="text1"/>
          <w:sz w:val="28"/>
          <w:szCs w:val="28"/>
          <w:shd w:val="clear" w:color="auto" w:fill="FFFFFF"/>
        </w:rPr>
        <w:t>xã hội cấp tỉnh</w:t>
      </w:r>
      <w:r>
        <w:rPr>
          <w:color w:val="000000" w:themeColor="text1"/>
          <w:sz w:val="28"/>
          <w:szCs w:val="28"/>
          <w:shd w:val="clear" w:color="auto" w:fill="FFFFFF"/>
          <w:lang w:val="en-US"/>
        </w:rPr>
        <w:t>,</w:t>
      </w:r>
      <w:r>
        <w:rPr>
          <w:color w:val="000000" w:themeColor="text1"/>
          <w:sz w:val="28"/>
          <w:szCs w:val="28"/>
          <w:shd w:val="clear" w:color="auto" w:fill="FFFFFF"/>
        </w:rPr>
        <w:t xml:space="preserve"> cấp huyện</w:t>
      </w:r>
      <w:r>
        <w:rPr>
          <w:color w:val="000000" w:themeColor="text1"/>
          <w:sz w:val="28"/>
          <w:szCs w:val="28"/>
          <w:shd w:val="clear" w:color="auto" w:fill="FFFFFF"/>
          <w:lang w:val="en-US"/>
        </w:rPr>
        <w:t>.</w:t>
      </w:r>
    </w:p>
    <w:p w:rsidR="0090634C" w:rsidRDefault="0090634C" w:rsidP="0090634C">
      <w:pPr>
        <w:pStyle w:val="NormalWeb"/>
        <w:shd w:val="clear" w:color="auto" w:fill="FFFFFF"/>
        <w:spacing w:before="0" w:beforeAutospacing="0" w:after="120" w:afterAutospacing="0"/>
        <w:ind w:firstLine="720"/>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T</w:t>
      </w:r>
      <w:r>
        <w:rPr>
          <w:color w:val="000000" w:themeColor="text1"/>
          <w:sz w:val="28"/>
          <w:szCs w:val="28"/>
          <w:shd w:val="clear" w:color="auto" w:fill="FFFFFF"/>
        </w:rPr>
        <w:t>hực hiện kiểm điểm</w:t>
      </w:r>
      <w:r>
        <w:rPr>
          <w:color w:val="000000" w:themeColor="text1"/>
          <w:sz w:val="28"/>
          <w:szCs w:val="28"/>
          <w:shd w:val="clear" w:color="auto" w:fill="FFFFFF"/>
          <w:lang w:val="en-US"/>
        </w:rPr>
        <w:t>,</w:t>
      </w:r>
      <w:r>
        <w:rPr>
          <w:color w:val="000000" w:themeColor="text1"/>
          <w:sz w:val="28"/>
          <w:szCs w:val="28"/>
          <w:shd w:val="clear" w:color="auto" w:fill="FFFFFF"/>
        </w:rPr>
        <w:t xml:space="preserve"> đánh giá xếp loại tổ chức </w:t>
      </w:r>
      <w:r>
        <w:rPr>
          <w:color w:val="000000" w:themeColor="text1"/>
          <w:sz w:val="28"/>
          <w:szCs w:val="28"/>
          <w:shd w:val="clear" w:color="auto" w:fill="FFFFFF"/>
          <w:lang w:val="en-US"/>
        </w:rPr>
        <w:t>H</w:t>
      </w:r>
      <w:r>
        <w:rPr>
          <w:color w:val="000000" w:themeColor="text1"/>
          <w:sz w:val="28"/>
          <w:szCs w:val="28"/>
          <w:shd w:val="clear" w:color="auto" w:fill="FFFFFF"/>
        </w:rPr>
        <w:t xml:space="preserve">ội và cá nhân trong toàn </w:t>
      </w:r>
      <w:r>
        <w:rPr>
          <w:color w:val="000000" w:themeColor="text1"/>
          <w:sz w:val="28"/>
          <w:szCs w:val="28"/>
          <w:shd w:val="clear" w:color="auto" w:fill="FFFFFF"/>
          <w:lang w:val="en-US"/>
        </w:rPr>
        <w:t>H</w:t>
      </w:r>
      <w:r>
        <w:rPr>
          <w:color w:val="000000" w:themeColor="text1"/>
          <w:sz w:val="28"/>
          <w:szCs w:val="28"/>
          <w:shd w:val="clear" w:color="auto" w:fill="FFFFFF"/>
        </w:rPr>
        <w:t xml:space="preserve">ội theo </w:t>
      </w:r>
      <w:r>
        <w:rPr>
          <w:color w:val="000000" w:themeColor="text1"/>
          <w:sz w:val="28"/>
          <w:szCs w:val="28"/>
          <w:shd w:val="clear" w:color="auto" w:fill="FFFFFF"/>
          <w:lang w:val="en-US"/>
        </w:rPr>
        <w:t>Q</w:t>
      </w:r>
      <w:r>
        <w:rPr>
          <w:color w:val="000000" w:themeColor="text1"/>
          <w:sz w:val="28"/>
          <w:szCs w:val="28"/>
          <w:shd w:val="clear" w:color="auto" w:fill="FFFFFF"/>
        </w:rPr>
        <w:t xml:space="preserve">uy định số 132 </w:t>
      </w:r>
      <w:r>
        <w:rPr>
          <w:color w:val="000000" w:themeColor="text1"/>
          <w:sz w:val="28"/>
          <w:szCs w:val="28"/>
          <w:shd w:val="clear" w:color="auto" w:fill="FFFFFF"/>
          <w:lang w:val="en-US"/>
        </w:rPr>
        <w:t xml:space="preserve">- QĐ/TW của Bộ Chính trị </w:t>
      </w:r>
      <w:r>
        <w:rPr>
          <w:color w:val="000000" w:themeColor="text1"/>
          <w:sz w:val="28"/>
          <w:szCs w:val="28"/>
          <w:shd w:val="clear" w:color="auto" w:fill="FFFFFF"/>
        </w:rPr>
        <w:t>v</w:t>
      </w:r>
      <w:r>
        <w:rPr>
          <w:color w:val="000000" w:themeColor="text1"/>
          <w:sz w:val="28"/>
          <w:szCs w:val="28"/>
          <w:shd w:val="clear" w:color="auto" w:fill="FFFFFF"/>
          <w:lang w:val="en-US"/>
        </w:rPr>
        <w:t>à</w:t>
      </w:r>
      <w:r>
        <w:rPr>
          <w:color w:val="000000" w:themeColor="text1"/>
          <w:sz w:val="28"/>
          <w:szCs w:val="28"/>
          <w:shd w:val="clear" w:color="auto" w:fill="FFFFFF"/>
        </w:rPr>
        <w:t xml:space="preserve"> </w:t>
      </w:r>
      <w:r>
        <w:rPr>
          <w:color w:val="000000" w:themeColor="text1"/>
          <w:sz w:val="28"/>
          <w:szCs w:val="28"/>
          <w:shd w:val="clear" w:color="auto" w:fill="FFFFFF"/>
          <w:lang w:val="en-US"/>
        </w:rPr>
        <w:t>H</w:t>
      </w:r>
      <w:r>
        <w:rPr>
          <w:color w:val="000000" w:themeColor="text1"/>
          <w:sz w:val="28"/>
          <w:szCs w:val="28"/>
          <w:shd w:val="clear" w:color="auto" w:fill="FFFFFF"/>
        </w:rPr>
        <w:t>ướng dẫn số 16</w:t>
      </w:r>
      <w:r>
        <w:rPr>
          <w:color w:val="000000" w:themeColor="text1"/>
          <w:sz w:val="28"/>
          <w:szCs w:val="28"/>
          <w:shd w:val="clear" w:color="auto" w:fill="FFFFFF"/>
          <w:lang w:val="en-US"/>
        </w:rPr>
        <w:t xml:space="preserve"> - HD/BTCTW của B</w:t>
      </w:r>
      <w:r>
        <w:rPr>
          <w:color w:val="000000" w:themeColor="text1"/>
          <w:sz w:val="28"/>
          <w:szCs w:val="28"/>
          <w:shd w:val="clear" w:color="auto" w:fill="FFFFFF"/>
        </w:rPr>
        <w:t xml:space="preserve">an </w:t>
      </w:r>
      <w:r>
        <w:rPr>
          <w:color w:val="000000" w:themeColor="text1"/>
          <w:sz w:val="28"/>
          <w:szCs w:val="28"/>
          <w:shd w:val="clear" w:color="auto" w:fill="FFFFFF"/>
          <w:lang w:val="en-US"/>
        </w:rPr>
        <w:t>Tổ chức T</w:t>
      </w:r>
      <w:r>
        <w:rPr>
          <w:color w:val="000000" w:themeColor="text1"/>
          <w:sz w:val="28"/>
          <w:szCs w:val="28"/>
          <w:shd w:val="clear" w:color="auto" w:fill="FFFFFF"/>
        </w:rPr>
        <w:t>rung ương</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Q</w:t>
      </w:r>
      <w:r>
        <w:rPr>
          <w:color w:val="000000" w:themeColor="text1"/>
          <w:sz w:val="28"/>
          <w:szCs w:val="28"/>
          <w:shd w:val="clear" w:color="auto" w:fill="FFFFFF"/>
        </w:rPr>
        <w:t xml:space="preserve">uán triệt triển khai </w:t>
      </w:r>
      <w:r>
        <w:rPr>
          <w:color w:val="000000" w:themeColor="text1"/>
          <w:sz w:val="28"/>
          <w:szCs w:val="28"/>
          <w:shd w:val="clear" w:color="auto" w:fill="FFFFFF"/>
          <w:lang w:val="en-US"/>
        </w:rPr>
        <w:t>Q</w:t>
      </w:r>
      <w:r>
        <w:rPr>
          <w:color w:val="000000" w:themeColor="text1"/>
          <w:sz w:val="28"/>
          <w:szCs w:val="28"/>
          <w:shd w:val="clear" w:color="auto" w:fill="FFFFFF"/>
        </w:rPr>
        <w:t>uy định số 1</w:t>
      </w:r>
      <w:r>
        <w:rPr>
          <w:color w:val="000000" w:themeColor="text1"/>
          <w:sz w:val="28"/>
          <w:szCs w:val="28"/>
          <w:shd w:val="clear" w:color="auto" w:fill="FFFFFF"/>
          <w:lang w:val="en-US"/>
        </w:rPr>
        <w:t>0</w:t>
      </w:r>
      <w:r>
        <w:rPr>
          <w:color w:val="000000" w:themeColor="text1"/>
          <w:sz w:val="28"/>
          <w:szCs w:val="28"/>
          <w:shd w:val="clear" w:color="auto" w:fill="FFFFFF"/>
        </w:rPr>
        <w:t xml:space="preserve">5 </w:t>
      </w:r>
      <w:r>
        <w:rPr>
          <w:color w:val="000000" w:themeColor="text1"/>
          <w:spacing w:val="-6"/>
          <w:sz w:val="28"/>
          <w:szCs w:val="28"/>
          <w:shd w:val="clear" w:color="auto" w:fill="FFFFFF"/>
        </w:rPr>
        <w:t xml:space="preserve">của </w:t>
      </w:r>
      <w:r>
        <w:rPr>
          <w:color w:val="000000" w:themeColor="text1"/>
          <w:spacing w:val="-6"/>
          <w:sz w:val="28"/>
          <w:szCs w:val="28"/>
          <w:shd w:val="clear" w:color="auto" w:fill="FFFFFF"/>
          <w:lang w:val="en-US"/>
        </w:rPr>
        <w:t>Bộ C</w:t>
      </w:r>
      <w:r>
        <w:rPr>
          <w:color w:val="000000" w:themeColor="text1"/>
          <w:spacing w:val="-6"/>
          <w:sz w:val="28"/>
          <w:szCs w:val="28"/>
          <w:shd w:val="clear" w:color="auto" w:fill="FFFFFF"/>
        </w:rPr>
        <w:t>hính trị về công tác cán bộ</w:t>
      </w:r>
      <w:r>
        <w:rPr>
          <w:color w:val="000000" w:themeColor="text1"/>
          <w:spacing w:val="-6"/>
          <w:sz w:val="28"/>
          <w:szCs w:val="28"/>
          <w:shd w:val="clear" w:color="auto" w:fill="FFFFFF"/>
          <w:lang w:val="en-US"/>
        </w:rPr>
        <w:t>; Q</w:t>
      </w:r>
      <w:r>
        <w:rPr>
          <w:color w:val="000000" w:themeColor="text1"/>
          <w:spacing w:val="-6"/>
          <w:sz w:val="28"/>
          <w:szCs w:val="28"/>
          <w:shd w:val="clear" w:color="auto" w:fill="FFFFFF"/>
        </w:rPr>
        <w:t>uy định về nêu gương của cán bộ</w:t>
      </w:r>
      <w:r>
        <w:rPr>
          <w:color w:val="000000" w:themeColor="text1"/>
          <w:spacing w:val="-6"/>
          <w:sz w:val="28"/>
          <w:szCs w:val="28"/>
          <w:shd w:val="clear" w:color="auto" w:fill="FFFFFF"/>
          <w:lang w:val="en-US"/>
        </w:rPr>
        <w:t>, đ</w:t>
      </w:r>
      <w:r>
        <w:rPr>
          <w:color w:val="000000" w:themeColor="text1"/>
          <w:spacing w:val="-6"/>
          <w:sz w:val="28"/>
          <w:szCs w:val="28"/>
          <w:shd w:val="clear" w:color="auto" w:fill="FFFFFF"/>
        </w:rPr>
        <w:t>ảng viên.</w:t>
      </w:r>
    </w:p>
    <w:p w:rsidR="0090634C" w:rsidRDefault="0090634C" w:rsidP="0090634C">
      <w:pPr>
        <w:pStyle w:val="NormalWeb"/>
        <w:shd w:val="clear" w:color="auto" w:fill="FFFFFF"/>
        <w:spacing w:before="0" w:beforeAutospacing="0" w:after="120" w:afterAutospacing="0"/>
        <w:ind w:firstLine="720"/>
        <w:jc w:val="both"/>
        <w:textAlignment w:val="baseline"/>
        <w:rPr>
          <w:b/>
          <w:color w:val="000000" w:themeColor="text1"/>
          <w:sz w:val="28"/>
          <w:szCs w:val="28"/>
          <w:shd w:val="clear" w:color="auto" w:fill="FFFFFF"/>
          <w:lang w:val="en-US"/>
        </w:rPr>
      </w:pPr>
      <w:r>
        <w:rPr>
          <w:b/>
          <w:color w:val="000000" w:themeColor="text1"/>
          <w:sz w:val="28"/>
          <w:szCs w:val="28"/>
          <w:lang w:val="en-US"/>
        </w:rPr>
        <w:t>2. Đ</w:t>
      </w:r>
      <w:r>
        <w:rPr>
          <w:b/>
          <w:color w:val="000000" w:themeColor="text1"/>
          <w:sz w:val="28"/>
          <w:szCs w:val="28"/>
          <w:shd w:val="clear" w:color="auto" w:fill="FFFFFF"/>
        </w:rPr>
        <w:t>ộng viên cán bộ</w:t>
      </w:r>
      <w:r>
        <w:rPr>
          <w:b/>
          <w:color w:val="000000" w:themeColor="text1"/>
          <w:sz w:val="28"/>
          <w:szCs w:val="28"/>
          <w:shd w:val="clear" w:color="auto" w:fill="FFFFFF"/>
          <w:lang w:val="en-US"/>
        </w:rPr>
        <w:t>,</w:t>
      </w:r>
      <w:r>
        <w:rPr>
          <w:b/>
          <w:color w:val="000000" w:themeColor="text1"/>
          <w:sz w:val="28"/>
          <w:szCs w:val="28"/>
          <w:shd w:val="clear" w:color="auto" w:fill="FFFFFF"/>
        </w:rPr>
        <w:t xml:space="preserve"> </w:t>
      </w:r>
      <w:r>
        <w:rPr>
          <w:b/>
          <w:color w:val="000000" w:themeColor="text1"/>
          <w:sz w:val="28"/>
          <w:szCs w:val="28"/>
          <w:shd w:val="clear" w:color="auto" w:fill="FFFFFF"/>
          <w:lang w:val="en-US"/>
        </w:rPr>
        <w:t>hội viên</w:t>
      </w:r>
      <w:r>
        <w:rPr>
          <w:b/>
          <w:color w:val="000000" w:themeColor="text1"/>
          <w:sz w:val="28"/>
          <w:szCs w:val="28"/>
          <w:shd w:val="clear" w:color="auto" w:fill="FFFFFF"/>
        </w:rPr>
        <w:t xml:space="preserve"> tích cực tham gia xây dựng</w:t>
      </w:r>
      <w:r>
        <w:rPr>
          <w:b/>
          <w:color w:val="000000" w:themeColor="text1"/>
          <w:sz w:val="28"/>
          <w:szCs w:val="28"/>
          <w:shd w:val="clear" w:color="auto" w:fill="FFFFFF"/>
          <w:lang w:val="en-US"/>
        </w:rPr>
        <w:t>, bảo vệ</w:t>
      </w:r>
      <w:r>
        <w:rPr>
          <w:b/>
          <w:color w:val="000000" w:themeColor="text1"/>
          <w:sz w:val="28"/>
          <w:szCs w:val="28"/>
          <w:shd w:val="clear" w:color="auto" w:fill="FFFFFF"/>
        </w:rPr>
        <w:t xml:space="preserve"> Đảng</w:t>
      </w:r>
      <w:r>
        <w:rPr>
          <w:b/>
          <w:color w:val="000000" w:themeColor="text1"/>
          <w:sz w:val="28"/>
          <w:szCs w:val="28"/>
          <w:shd w:val="clear" w:color="auto" w:fill="FFFFFF"/>
          <w:lang w:val="en-US"/>
        </w:rPr>
        <w:t>,</w:t>
      </w:r>
      <w:r>
        <w:rPr>
          <w:b/>
          <w:color w:val="000000" w:themeColor="text1"/>
          <w:sz w:val="28"/>
          <w:szCs w:val="28"/>
          <w:shd w:val="clear" w:color="auto" w:fill="FFFFFF"/>
        </w:rPr>
        <w:t xml:space="preserve"> chính quyền </w:t>
      </w:r>
      <w:r>
        <w:rPr>
          <w:b/>
          <w:color w:val="000000" w:themeColor="text1"/>
          <w:sz w:val="28"/>
          <w:szCs w:val="28"/>
          <w:shd w:val="clear" w:color="auto" w:fill="FFFFFF"/>
          <w:lang w:val="en-US"/>
        </w:rPr>
        <w:t xml:space="preserve">góp </w:t>
      </w:r>
      <w:r>
        <w:rPr>
          <w:b/>
          <w:color w:val="000000" w:themeColor="text1"/>
          <w:sz w:val="28"/>
          <w:szCs w:val="28"/>
          <w:shd w:val="clear" w:color="auto" w:fill="FFFFFF"/>
        </w:rPr>
        <w:t xml:space="preserve">phần giữ vững ổn định chính trị </w:t>
      </w:r>
      <w:r>
        <w:rPr>
          <w:b/>
          <w:color w:val="000000" w:themeColor="text1"/>
          <w:sz w:val="28"/>
          <w:szCs w:val="28"/>
          <w:shd w:val="clear" w:color="auto" w:fill="FFFFFF"/>
          <w:lang w:val="en-US"/>
        </w:rPr>
        <w:t xml:space="preserve">ở </w:t>
      </w:r>
      <w:r>
        <w:rPr>
          <w:b/>
          <w:color w:val="000000" w:themeColor="text1"/>
          <w:sz w:val="28"/>
          <w:szCs w:val="28"/>
          <w:shd w:val="clear" w:color="auto" w:fill="FFFFFF"/>
        </w:rPr>
        <w:t>cơ sở</w:t>
      </w:r>
    </w:p>
    <w:p w:rsidR="0090634C" w:rsidRDefault="0090634C" w:rsidP="0090634C">
      <w:pPr>
        <w:pStyle w:val="NormalWeb"/>
        <w:shd w:val="clear" w:color="auto" w:fill="FFFFFF"/>
        <w:spacing w:before="0" w:beforeAutospacing="0" w:after="120" w:afterAutospacing="0"/>
        <w:ind w:firstLine="720"/>
        <w:jc w:val="both"/>
        <w:textAlignment w:val="baseline"/>
        <w:rPr>
          <w:color w:val="000000" w:themeColor="text1"/>
          <w:sz w:val="28"/>
          <w:szCs w:val="28"/>
          <w:lang w:val="en-US"/>
        </w:rPr>
      </w:pPr>
      <w:r>
        <w:rPr>
          <w:color w:val="000000" w:themeColor="text1"/>
          <w:sz w:val="28"/>
          <w:szCs w:val="28"/>
          <w:shd w:val="clear" w:color="auto" w:fill="FFFFFF"/>
        </w:rPr>
        <w:t xml:space="preserve"> </w:t>
      </w:r>
      <w:r>
        <w:rPr>
          <w:color w:val="000000" w:themeColor="text1"/>
          <w:sz w:val="28"/>
          <w:szCs w:val="28"/>
          <w:shd w:val="clear" w:color="auto" w:fill="FFFFFF"/>
          <w:lang w:val="en-US"/>
        </w:rPr>
        <w:t>- C</w:t>
      </w:r>
      <w:r>
        <w:rPr>
          <w:color w:val="000000" w:themeColor="text1"/>
          <w:sz w:val="28"/>
          <w:szCs w:val="28"/>
          <w:shd w:val="clear" w:color="auto" w:fill="FFFFFF"/>
        </w:rPr>
        <w:t>hủ động nghiên cứu nắm vững các chủ trương của Đảng</w:t>
      </w:r>
      <w:r>
        <w:rPr>
          <w:color w:val="000000" w:themeColor="text1"/>
          <w:sz w:val="28"/>
          <w:szCs w:val="28"/>
          <w:shd w:val="clear" w:color="auto" w:fill="FFFFFF"/>
          <w:lang w:val="en-US"/>
        </w:rPr>
        <w:t>,</w:t>
      </w:r>
      <w:r>
        <w:rPr>
          <w:color w:val="000000" w:themeColor="text1"/>
          <w:sz w:val="28"/>
          <w:szCs w:val="28"/>
          <w:shd w:val="clear" w:color="auto" w:fill="FFFFFF"/>
        </w:rPr>
        <w:t xml:space="preserve"> chính sách pháp luật của Nhà nước</w:t>
      </w:r>
      <w:r>
        <w:rPr>
          <w:color w:val="000000" w:themeColor="text1"/>
          <w:sz w:val="28"/>
          <w:szCs w:val="28"/>
          <w:shd w:val="clear" w:color="auto" w:fill="FFFFFF"/>
          <w:lang w:val="en-US"/>
        </w:rPr>
        <w:t>,</w:t>
      </w:r>
      <w:r>
        <w:rPr>
          <w:color w:val="000000" w:themeColor="text1"/>
          <w:sz w:val="28"/>
          <w:szCs w:val="28"/>
          <w:shd w:val="clear" w:color="auto" w:fill="FFFFFF"/>
        </w:rPr>
        <w:t xml:space="preserve"> các nhiệm vụ chính trị của địa phương</w:t>
      </w:r>
      <w:r>
        <w:rPr>
          <w:color w:val="000000" w:themeColor="text1"/>
          <w:sz w:val="28"/>
          <w:szCs w:val="28"/>
          <w:shd w:val="clear" w:color="auto" w:fill="FFFFFF"/>
          <w:lang w:val="en-US"/>
        </w:rPr>
        <w:t>,</w:t>
      </w:r>
      <w:r>
        <w:rPr>
          <w:color w:val="000000" w:themeColor="text1"/>
          <w:sz w:val="28"/>
          <w:szCs w:val="28"/>
          <w:shd w:val="clear" w:color="auto" w:fill="FFFFFF"/>
        </w:rPr>
        <w:t xml:space="preserve"> của </w:t>
      </w:r>
      <w:r>
        <w:rPr>
          <w:color w:val="000000" w:themeColor="text1"/>
          <w:sz w:val="28"/>
          <w:szCs w:val="28"/>
          <w:shd w:val="clear" w:color="auto" w:fill="FFFFFF"/>
          <w:lang w:val="en-US"/>
        </w:rPr>
        <w:t>H</w:t>
      </w:r>
      <w:r>
        <w:rPr>
          <w:color w:val="000000" w:themeColor="text1"/>
          <w:sz w:val="28"/>
          <w:szCs w:val="28"/>
          <w:shd w:val="clear" w:color="auto" w:fill="FFFFFF"/>
        </w:rPr>
        <w:t xml:space="preserve">ội các </w:t>
      </w:r>
      <w:r>
        <w:rPr>
          <w:color w:val="000000" w:themeColor="text1"/>
          <w:sz w:val="28"/>
          <w:szCs w:val="28"/>
          <w:shd w:val="clear" w:color="auto" w:fill="FFFFFF"/>
          <w:lang w:val="en-US"/>
        </w:rPr>
        <w:t>C</w:t>
      </w:r>
      <w:r>
        <w:rPr>
          <w:color w:val="000000" w:themeColor="text1"/>
          <w:sz w:val="28"/>
          <w:szCs w:val="28"/>
          <w:shd w:val="clear" w:color="auto" w:fill="FFFFFF"/>
        </w:rPr>
        <w:t>hương trình phong trào thi đua của nhà nước</w:t>
      </w:r>
      <w:r>
        <w:rPr>
          <w:color w:val="000000" w:themeColor="text1"/>
          <w:sz w:val="28"/>
          <w:szCs w:val="28"/>
          <w:shd w:val="clear" w:color="auto" w:fill="FFFFFF"/>
          <w:lang w:val="en-US"/>
        </w:rPr>
        <w:t>,</w:t>
      </w:r>
      <w:r>
        <w:rPr>
          <w:color w:val="000000" w:themeColor="text1"/>
          <w:sz w:val="28"/>
          <w:szCs w:val="28"/>
          <w:shd w:val="clear" w:color="auto" w:fill="FFFFFF"/>
        </w:rPr>
        <w:t xml:space="preserve"> dân vận</w:t>
      </w:r>
      <w:r>
        <w:rPr>
          <w:color w:val="000000" w:themeColor="text1"/>
          <w:sz w:val="28"/>
          <w:szCs w:val="28"/>
          <w:shd w:val="clear" w:color="auto" w:fill="FFFFFF"/>
          <w:lang w:val="en-US"/>
        </w:rPr>
        <w:t>,</w:t>
      </w:r>
      <w:r>
        <w:rPr>
          <w:color w:val="000000" w:themeColor="text1"/>
          <w:sz w:val="28"/>
          <w:szCs w:val="28"/>
          <w:shd w:val="clear" w:color="auto" w:fill="FFFFFF"/>
        </w:rPr>
        <w:t xml:space="preserve"> Mặt trận Tổ quốc</w:t>
      </w:r>
      <w:r>
        <w:rPr>
          <w:color w:val="000000" w:themeColor="text1"/>
          <w:sz w:val="28"/>
          <w:szCs w:val="28"/>
          <w:shd w:val="clear" w:color="auto" w:fill="FFFFFF"/>
          <w:lang w:val="en-US"/>
        </w:rPr>
        <w:t>,</w:t>
      </w:r>
      <w:r>
        <w:rPr>
          <w:color w:val="000000" w:themeColor="text1"/>
          <w:sz w:val="28"/>
          <w:szCs w:val="28"/>
          <w:shd w:val="clear" w:color="auto" w:fill="FFFFFF"/>
        </w:rPr>
        <w:t xml:space="preserve"> các đoàn thể chính trị</w:t>
      </w:r>
      <w:r>
        <w:rPr>
          <w:color w:val="000000" w:themeColor="text1"/>
          <w:sz w:val="28"/>
          <w:szCs w:val="28"/>
          <w:shd w:val="clear" w:color="auto" w:fill="FFFFFF"/>
          <w:lang w:val="en-US"/>
        </w:rPr>
        <w:t>,</w:t>
      </w:r>
      <w:r>
        <w:rPr>
          <w:color w:val="000000" w:themeColor="text1"/>
          <w:sz w:val="28"/>
          <w:szCs w:val="28"/>
          <w:shd w:val="clear" w:color="auto" w:fill="FFFFFF"/>
        </w:rPr>
        <w:t xml:space="preserve"> phong trào bảo vệ an ninh tổ quốc</w:t>
      </w:r>
      <w:r>
        <w:rPr>
          <w:color w:val="000000" w:themeColor="text1"/>
          <w:sz w:val="28"/>
          <w:szCs w:val="28"/>
          <w:shd w:val="clear" w:color="auto" w:fill="FFFFFF"/>
          <w:lang w:val="en-US"/>
        </w:rPr>
        <w:t>,</w:t>
      </w:r>
      <w:r>
        <w:rPr>
          <w:color w:val="000000" w:themeColor="text1"/>
          <w:sz w:val="28"/>
          <w:szCs w:val="28"/>
          <w:shd w:val="clear" w:color="auto" w:fill="FFFFFF"/>
        </w:rPr>
        <w:t xml:space="preserve"> phòng</w:t>
      </w:r>
      <w:r>
        <w:rPr>
          <w:color w:val="000000" w:themeColor="text1"/>
          <w:sz w:val="28"/>
          <w:szCs w:val="28"/>
          <w:shd w:val="clear" w:color="auto" w:fill="FFFFFF"/>
          <w:lang w:val="en-US"/>
        </w:rPr>
        <w:t>,</w:t>
      </w:r>
      <w:r>
        <w:rPr>
          <w:color w:val="000000" w:themeColor="text1"/>
          <w:sz w:val="28"/>
          <w:szCs w:val="28"/>
          <w:shd w:val="clear" w:color="auto" w:fill="FFFFFF"/>
        </w:rPr>
        <w:t xml:space="preserve"> chống </w:t>
      </w:r>
      <w:r>
        <w:rPr>
          <w:color w:val="000000" w:themeColor="text1"/>
          <w:sz w:val="28"/>
          <w:szCs w:val="28"/>
          <w:shd w:val="clear" w:color="auto" w:fill="FFFFFF"/>
          <w:lang w:val="en-US"/>
        </w:rPr>
        <w:t xml:space="preserve">các loại </w:t>
      </w:r>
      <w:r>
        <w:rPr>
          <w:color w:val="000000" w:themeColor="text1"/>
          <w:sz w:val="28"/>
          <w:szCs w:val="28"/>
          <w:shd w:val="clear" w:color="auto" w:fill="FFFFFF"/>
        </w:rPr>
        <w:t xml:space="preserve">tội </w:t>
      </w:r>
      <w:r>
        <w:rPr>
          <w:color w:val="000000" w:themeColor="text1"/>
          <w:sz w:val="28"/>
          <w:szCs w:val="28"/>
          <w:shd w:val="clear" w:color="auto" w:fill="FFFFFF"/>
        </w:rPr>
        <w:lastRenderedPageBreak/>
        <w:t>phạm</w:t>
      </w:r>
      <w:r>
        <w:rPr>
          <w:color w:val="000000" w:themeColor="text1"/>
          <w:sz w:val="28"/>
          <w:szCs w:val="28"/>
          <w:shd w:val="clear" w:color="auto" w:fill="FFFFFF"/>
          <w:lang w:val="en-US"/>
        </w:rPr>
        <w:t>,</w:t>
      </w:r>
      <w:r>
        <w:rPr>
          <w:color w:val="000000" w:themeColor="text1"/>
          <w:sz w:val="28"/>
          <w:szCs w:val="28"/>
          <w:shd w:val="clear" w:color="auto" w:fill="FFFFFF"/>
        </w:rPr>
        <w:t xml:space="preserve"> ma túy</w:t>
      </w:r>
      <w:r>
        <w:rPr>
          <w:color w:val="000000" w:themeColor="text1"/>
          <w:sz w:val="28"/>
          <w:szCs w:val="28"/>
          <w:shd w:val="clear" w:color="auto" w:fill="FFFFFF"/>
          <w:lang w:val="en-US"/>
        </w:rPr>
        <w:t xml:space="preserve"> và các tệ nạn </w:t>
      </w:r>
      <w:r>
        <w:rPr>
          <w:color w:val="000000" w:themeColor="text1"/>
          <w:sz w:val="28"/>
          <w:szCs w:val="28"/>
          <w:shd w:val="clear" w:color="auto" w:fill="FFFFFF"/>
        </w:rPr>
        <w:t>xã hội</w:t>
      </w:r>
      <w:r>
        <w:rPr>
          <w:color w:val="000000" w:themeColor="text1"/>
          <w:sz w:val="28"/>
          <w:szCs w:val="28"/>
          <w:shd w:val="clear" w:color="auto" w:fill="FFFFFF"/>
          <w:lang w:val="en-US"/>
        </w:rPr>
        <w:t>;</w:t>
      </w:r>
      <w:r>
        <w:rPr>
          <w:color w:val="000000" w:themeColor="text1"/>
          <w:sz w:val="28"/>
          <w:szCs w:val="28"/>
          <w:shd w:val="clear" w:color="auto" w:fill="FFFFFF"/>
        </w:rPr>
        <w:t xml:space="preserve"> thường xuyên </w:t>
      </w:r>
      <w:r>
        <w:rPr>
          <w:color w:val="000000" w:themeColor="text1"/>
          <w:sz w:val="28"/>
          <w:szCs w:val="28"/>
          <w:shd w:val="clear" w:color="auto" w:fill="FFFFFF"/>
          <w:lang w:val="en-US"/>
        </w:rPr>
        <w:t xml:space="preserve">đẩy </w:t>
      </w:r>
      <w:r>
        <w:rPr>
          <w:color w:val="000000" w:themeColor="text1"/>
          <w:sz w:val="28"/>
          <w:szCs w:val="28"/>
          <w:shd w:val="clear" w:color="auto" w:fill="FFFFFF"/>
        </w:rPr>
        <w:t>mạnh công tác tuyên truyền</w:t>
      </w:r>
      <w:r>
        <w:rPr>
          <w:color w:val="000000" w:themeColor="text1"/>
          <w:sz w:val="28"/>
          <w:szCs w:val="28"/>
          <w:shd w:val="clear" w:color="auto" w:fill="FFFFFF"/>
          <w:lang w:val="en-US"/>
        </w:rPr>
        <w:t>,</w:t>
      </w:r>
      <w:r>
        <w:rPr>
          <w:color w:val="000000" w:themeColor="text1"/>
          <w:sz w:val="28"/>
          <w:szCs w:val="28"/>
          <w:shd w:val="clear" w:color="auto" w:fill="FFFFFF"/>
        </w:rPr>
        <w:t xml:space="preserve"> giáo dục</w:t>
      </w:r>
      <w:r>
        <w:rPr>
          <w:color w:val="000000" w:themeColor="text1"/>
          <w:sz w:val="28"/>
          <w:szCs w:val="28"/>
          <w:shd w:val="clear" w:color="auto" w:fill="FFFFFF"/>
          <w:lang w:val="en-US"/>
        </w:rPr>
        <w:t>,</w:t>
      </w:r>
      <w:r>
        <w:rPr>
          <w:color w:val="000000" w:themeColor="text1"/>
          <w:sz w:val="28"/>
          <w:szCs w:val="28"/>
          <w:shd w:val="clear" w:color="auto" w:fill="FFFFFF"/>
        </w:rPr>
        <w:t xml:space="preserve"> phổ biến rộng rãi tr</w:t>
      </w:r>
      <w:r>
        <w:rPr>
          <w:color w:val="000000" w:themeColor="text1"/>
          <w:sz w:val="28"/>
          <w:szCs w:val="28"/>
          <w:shd w:val="clear" w:color="auto" w:fill="FFFFFF"/>
          <w:lang w:val="en-US"/>
        </w:rPr>
        <w:t>ong các cấp H</w:t>
      </w:r>
      <w:r>
        <w:rPr>
          <w:color w:val="000000" w:themeColor="text1"/>
          <w:sz w:val="28"/>
          <w:szCs w:val="28"/>
          <w:shd w:val="clear" w:color="auto" w:fill="FFFFFF"/>
        </w:rPr>
        <w:t>ội và hội viên nhằm không ngừng nâng cao trình độ về mọi mặt</w:t>
      </w:r>
      <w:r>
        <w:rPr>
          <w:color w:val="000000" w:themeColor="text1"/>
          <w:sz w:val="28"/>
          <w:szCs w:val="28"/>
          <w:shd w:val="clear" w:color="auto" w:fill="FFFFFF"/>
          <w:lang w:val="en-US"/>
        </w:rPr>
        <w:t>,</w:t>
      </w:r>
      <w:r>
        <w:rPr>
          <w:color w:val="000000" w:themeColor="text1"/>
          <w:sz w:val="28"/>
          <w:szCs w:val="28"/>
          <w:shd w:val="clear" w:color="auto" w:fill="FFFFFF"/>
        </w:rPr>
        <w:t xml:space="preserve"> sự hiểu biết của hội viên</w:t>
      </w:r>
      <w:r>
        <w:rPr>
          <w:color w:val="000000" w:themeColor="text1"/>
          <w:sz w:val="28"/>
          <w:szCs w:val="28"/>
          <w:shd w:val="clear" w:color="auto" w:fill="FFFFFF"/>
          <w:lang w:val="en-US"/>
        </w:rPr>
        <w:t>,</w:t>
      </w:r>
      <w:r>
        <w:rPr>
          <w:color w:val="000000" w:themeColor="text1"/>
          <w:sz w:val="28"/>
          <w:szCs w:val="28"/>
          <w:shd w:val="clear" w:color="auto" w:fill="FFFFFF"/>
        </w:rPr>
        <w:t xml:space="preserve"> tạo sự thống nhất trong nhận thức</w:t>
      </w:r>
      <w:r>
        <w:rPr>
          <w:color w:val="000000" w:themeColor="text1"/>
          <w:sz w:val="28"/>
          <w:szCs w:val="28"/>
          <w:shd w:val="clear" w:color="auto" w:fill="FFFFFF"/>
          <w:lang w:val="en-US"/>
        </w:rPr>
        <w:t>,</w:t>
      </w:r>
      <w:r>
        <w:rPr>
          <w:color w:val="000000" w:themeColor="text1"/>
          <w:sz w:val="28"/>
          <w:szCs w:val="28"/>
          <w:shd w:val="clear" w:color="auto" w:fill="FFFFFF"/>
        </w:rPr>
        <w:t xml:space="preserve"> đồng thuận trong hành động th</w:t>
      </w:r>
      <w:r>
        <w:rPr>
          <w:color w:val="000000" w:themeColor="text1"/>
          <w:sz w:val="28"/>
          <w:szCs w:val="28"/>
          <w:shd w:val="clear" w:color="auto" w:fill="FFFFFF"/>
          <w:lang w:val="en-US"/>
        </w:rPr>
        <w:t>ực hiện</w:t>
      </w:r>
      <w:r>
        <w:rPr>
          <w:color w:val="000000" w:themeColor="text1"/>
          <w:sz w:val="28"/>
          <w:szCs w:val="28"/>
          <w:shd w:val="clear" w:color="auto" w:fill="FFFFFF"/>
        </w:rPr>
        <w:t xml:space="preserve"> chủ trương của Đảng</w:t>
      </w:r>
      <w:r>
        <w:rPr>
          <w:color w:val="000000" w:themeColor="text1"/>
          <w:sz w:val="28"/>
          <w:szCs w:val="28"/>
          <w:shd w:val="clear" w:color="auto" w:fill="FFFFFF"/>
          <w:lang w:val="en-US"/>
        </w:rPr>
        <w:t>,</w:t>
      </w:r>
      <w:r>
        <w:rPr>
          <w:color w:val="000000" w:themeColor="text1"/>
          <w:sz w:val="28"/>
          <w:szCs w:val="28"/>
          <w:shd w:val="clear" w:color="auto" w:fill="FFFFFF"/>
        </w:rPr>
        <w:t xml:space="preserve"> chính sách pháp luật Nhà nước</w:t>
      </w:r>
      <w:r>
        <w:rPr>
          <w:color w:val="000000" w:themeColor="text1"/>
          <w:sz w:val="28"/>
          <w:szCs w:val="28"/>
          <w:shd w:val="clear" w:color="auto" w:fill="FFFFFF"/>
          <w:lang w:val="en-US"/>
        </w:rPr>
        <w:t>,</w:t>
      </w:r>
      <w:r>
        <w:rPr>
          <w:color w:val="000000" w:themeColor="text1"/>
          <w:sz w:val="28"/>
          <w:szCs w:val="28"/>
          <w:shd w:val="clear" w:color="auto" w:fill="FFFFFF"/>
        </w:rPr>
        <w:t xml:space="preserve"> nhiệm vụ chính trị của địa phương và </w:t>
      </w:r>
      <w:r>
        <w:rPr>
          <w:color w:val="000000" w:themeColor="text1"/>
          <w:sz w:val="28"/>
          <w:szCs w:val="28"/>
          <w:shd w:val="clear" w:color="auto" w:fill="FFFFFF"/>
          <w:lang w:val="en-US"/>
        </w:rPr>
        <w:t>của H</w:t>
      </w:r>
      <w:r>
        <w:rPr>
          <w:color w:val="000000" w:themeColor="text1"/>
          <w:sz w:val="28"/>
          <w:szCs w:val="28"/>
          <w:shd w:val="clear" w:color="auto" w:fill="FFFFFF"/>
        </w:rPr>
        <w:t>ội nhất là những địa bàn nhạy cảm về an ninh trật tự</w:t>
      </w:r>
      <w:r>
        <w:rPr>
          <w:color w:val="000000" w:themeColor="text1"/>
          <w:sz w:val="28"/>
          <w:szCs w:val="28"/>
          <w:shd w:val="clear" w:color="auto" w:fill="FFFFFF"/>
          <w:lang w:val="en-US"/>
        </w:rPr>
        <w:t>,</w:t>
      </w:r>
      <w:r>
        <w:rPr>
          <w:color w:val="000000" w:themeColor="text1"/>
          <w:sz w:val="28"/>
          <w:szCs w:val="28"/>
          <w:shd w:val="clear" w:color="auto" w:fill="FFFFFF"/>
        </w:rPr>
        <w:t xml:space="preserve"> địa bàn có quy hoạch sử dụng đất đai</w:t>
      </w:r>
      <w:r>
        <w:rPr>
          <w:color w:val="000000" w:themeColor="text1"/>
          <w:sz w:val="28"/>
          <w:szCs w:val="28"/>
          <w:shd w:val="clear" w:color="auto" w:fill="FFFFFF"/>
          <w:lang w:val="en-US"/>
        </w:rPr>
        <w:t>,</w:t>
      </w:r>
      <w:r>
        <w:rPr>
          <w:color w:val="000000" w:themeColor="text1"/>
          <w:sz w:val="28"/>
          <w:szCs w:val="28"/>
          <w:shd w:val="clear" w:color="auto" w:fill="FFFFFF"/>
        </w:rPr>
        <w:t xml:space="preserve"> địa bàn </w:t>
      </w:r>
      <w:r>
        <w:rPr>
          <w:color w:val="000000" w:themeColor="text1"/>
          <w:sz w:val="28"/>
          <w:szCs w:val="28"/>
          <w:shd w:val="clear" w:color="auto" w:fill="FFFFFF"/>
          <w:lang w:val="en-US"/>
        </w:rPr>
        <w:t xml:space="preserve">có nhiều khu </w:t>
      </w:r>
      <w:r>
        <w:rPr>
          <w:color w:val="000000" w:themeColor="text1"/>
          <w:sz w:val="28"/>
          <w:szCs w:val="28"/>
          <w:shd w:val="clear" w:color="auto" w:fill="FFFFFF"/>
        </w:rPr>
        <w:t>công nghiệp</w:t>
      </w:r>
      <w:r>
        <w:rPr>
          <w:color w:val="000000" w:themeColor="text1"/>
          <w:sz w:val="28"/>
          <w:szCs w:val="28"/>
          <w:shd w:val="clear" w:color="auto" w:fill="FFFFFF"/>
          <w:lang w:val="en-US"/>
        </w:rPr>
        <w:t xml:space="preserve">, </w:t>
      </w:r>
      <w:r>
        <w:rPr>
          <w:color w:val="000000" w:themeColor="text1"/>
          <w:sz w:val="28"/>
          <w:szCs w:val="28"/>
          <w:shd w:val="clear" w:color="auto" w:fill="FFFFFF"/>
        </w:rPr>
        <w:t>du lịch</w:t>
      </w:r>
      <w:r>
        <w:rPr>
          <w:color w:val="000000" w:themeColor="text1"/>
          <w:sz w:val="28"/>
          <w:szCs w:val="28"/>
          <w:shd w:val="clear" w:color="auto" w:fill="FFFFFF"/>
          <w:lang w:val="en-US"/>
        </w:rPr>
        <w:t>,</w:t>
      </w:r>
      <w:r>
        <w:rPr>
          <w:color w:val="000000" w:themeColor="text1"/>
          <w:sz w:val="28"/>
          <w:szCs w:val="28"/>
          <w:shd w:val="clear" w:color="auto" w:fill="FFFFFF"/>
        </w:rPr>
        <w:t xml:space="preserve"> đ</w:t>
      </w:r>
      <w:r>
        <w:rPr>
          <w:color w:val="000000" w:themeColor="text1"/>
          <w:sz w:val="28"/>
          <w:szCs w:val="28"/>
          <w:shd w:val="clear" w:color="auto" w:fill="FFFFFF"/>
          <w:lang w:val="en-US"/>
        </w:rPr>
        <w:t>ịa</w:t>
      </w:r>
      <w:r>
        <w:rPr>
          <w:color w:val="000000" w:themeColor="text1"/>
          <w:sz w:val="28"/>
          <w:szCs w:val="28"/>
          <w:shd w:val="clear" w:color="auto" w:fill="FFFFFF"/>
        </w:rPr>
        <w:t xml:space="preserve"> bàn có đ</w:t>
      </w:r>
      <w:r>
        <w:rPr>
          <w:color w:val="000000" w:themeColor="text1"/>
          <w:sz w:val="28"/>
          <w:szCs w:val="28"/>
          <w:shd w:val="clear" w:color="auto" w:fill="FFFFFF"/>
          <w:lang w:val="en-US"/>
        </w:rPr>
        <w:t>ông</w:t>
      </w:r>
      <w:r>
        <w:rPr>
          <w:color w:val="000000" w:themeColor="text1"/>
          <w:sz w:val="28"/>
          <w:szCs w:val="28"/>
          <w:shd w:val="clear" w:color="auto" w:fill="FFFFFF"/>
        </w:rPr>
        <w:t xml:space="preserve"> </w:t>
      </w:r>
      <w:r>
        <w:rPr>
          <w:color w:val="000000" w:themeColor="text1"/>
          <w:sz w:val="28"/>
          <w:szCs w:val="28"/>
          <w:shd w:val="clear" w:color="auto" w:fill="FFFFFF"/>
          <w:lang w:val="en-US"/>
        </w:rPr>
        <w:t>hội viên</w:t>
      </w:r>
      <w:r>
        <w:rPr>
          <w:color w:val="000000" w:themeColor="text1"/>
          <w:sz w:val="28"/>
          <w:szCs w:val="28"/>
          <w:shd w:val="clear" w:color="auto" w:fill="FFFFFF"/>
        </w:rPr>
        <w:t xml:space="preserve"> đồng bào dân tộc và h</w:t>
      </w:r>
      <w:r>
        <w:rPr>
          <w:color w:val="000000" w:themeColor="text1"/>
          <w:sz w:val="28"/>
          <w:szCs w:val="28"/>
          <w:shd w:val="clear" w:color="auto" w:fill="FFFFFF"/>
          <w:lang w:val="en-US"/>
        </w:rPr>
        <w:t>ội viên</w:t>
      </w:r>
      <w:r>
        <w:rPr>
          <w:color w:val="000000" w:themeColor="text1"/>
          <w:sz w:val="28"/>
          <w:szCs w:val="28"/>
          <w:shd w:val="clear" w:color="auto" w:fill="FFFFFF"/>
        </w:rPr>
        <w:t xml:space="preserve"> có tôn giáo </w:t>
      </w:r>
      <w:r>
        <w:rPr>
          <w:color w:val="000000" w:themeColor="text1"/>
          <w:sz w:val="28"/>
          <w:szCs w:val="28"/>
          <w:shd w:val="clear" w:color="auto" w:fill="FFFFFF"/>
          <w:lang w:val="en-US"/>
        </w:rPr>
        <w:t>s</w:t>
      </w:r>
      <w:r>
        <w:rPr>
          <w:color w:val="000000" w:themeColor="text1"/>
          <w:sz w:val="28"/>
          <w:szCs w:val="28"/>
          <w:shd w:val="clear" w:color="auto" w:fill="FFFFFF"/>
        </w:rPr>
        <w:t xml:space="preserve">inh </w:t>
      </w:r>
      <w:r>
        <w:rPr>
          <w:color w:val="000000" w:themeColor="text1"/>
          <w:sz w:val="28"/>
          <w:szCs w:val="28"/>
          <w:shd w:val="clear" w:color="auto" w:fill="FFFFFF"/>
          <w:lang w:val="en-US"/>
        </w:rPr>
        <w:t>s</w:t>
      </w:r>
      <w:r>
        <w:rPr>
          <w:color w:val="000000" w:themeColor="text1"/>
          <w:sz w:val="28"/>
          <w:szCs w:val="28"/>
          <w:shd w:val="clear" w:color="auto" w:fill="FFFFFF"/>
        </w:rPr>
        <w:t>ống</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K</w:t>
      </w:r>
      <w:r>
        <w:rPr>
          <w:color w:val="000000" w:themeColor="text1"/>
          <w:sz w:val="28"/>
          <w:szCs w:val="28"/>
          <w:shd w:val="clear" w:color="auto" w:fill="FFFFFF"/>
        </w:rPr>
        <w:t>ịp thời tham mưu cho cấp ủy</w:t>
      </w:r>
      <w:r>
        <w:rPr>
          <w:color w:val="000000" w:themeColor="text1"/>
          <w:sz w:val="28"/>
          <w:szCs w:val="28"/>
          <w:shd w:val="clear" w:color="auto" w:fill="FFFFFF"/>
          <w:lang w:val="en-US"/>
        </w:rPr>
        <w:t>,</w:t>
      </w:r>
      <w:r>
        <w:rPr>
          <w:color w:val="000000" w:themeColor="text1"/>
          <w:sz w:val="28"/>
          <w:szCs w:val="28"/>
          <w:shd w:val="clear" w:color="auto" w:fill="FFFFFF"/>
        </w:rPr>
        <w:t xml:space="preserve"> chính quyền địa phương chỉ đạo</w:t>
      </w:r>
      <w:r>
        <w:rPr>
          <w:color w:val="000000" w:themeColor="text1"/>
          <w:sz w:val="28"/>
          <w:szCs w:val="28"/>
          <w:shd w:val="clear" w:color="auto" w:fill="FFFFFF"/>
          <w:lang w:val="en-US"/>
        </w:rPr>
        <w:t>,</w:t>
      </w:r>
      <w:r>
        <w:rPr>
          <w:color w:val="000000" w:themeColor="text1"/>
          <w:sz w:val="28"/>
          <w:szCs w:val="28"/>
          <w:shd w:val="clear" w:color="auto" w:fill="FFFFFF"/>
        </w:rPr>
        <w:t xml:space="preserve"> phối hợp tổ chức th</w:t>
      </w:r>
      <w:r>
        <w:rPr>
          <w:color w:val="000000" w:themeColor="text1"/>
          <w:sz w:val="28"/>
          <w:szCs w:val="28"/>
          <w:shd w:val="clear" w:color="auto" w:fill="FFFFFF"/>
          <w:lang w:val="en-US"/>
        </w:rPr>
        <w:t>ực hiện</w:t>
      </w:r>
      <w:r>
        <w:rPr>
          <w:color w:val="000000" w:themeColor="text1"/>
          <w:sz w:val="28"/>
          <w:szCs w:val="28"/>
          <w:shd w:val="clear" w:color="auto" w:fill="FFFFFF"/>
        </w:rPr>
        <w:t xml:space="preserve"> tốt </w:t>
      </w:r>
      <w:r>
        <w:rPr>
          <w:color w:val="000000" w:themeColor="text1"/>
          <w:sz w:val="28"/>
          <w:szCs w:val="28"/>
          <w:shd w:val="clear" w:color="auto" w:fill="FFFFFF"/>
          <w:lang w:val="en-US"/>
        </w:rPr>
        <w:t xml:space="preserve">các nhiệm vụ phát sinh về ANTT </w:t>
      </w:r>
      <w:r>
        <w:rPr>
          <w:color w:val="000000" w:themeColor="text1"/>
          <w:spacing w:val="-6"/>
          <w:sz w:val="28"/>
          <w:szCs w:val="28"/>
          <w:shd w:val="clear" w:color="auto" w:fill="FFFFFF"/>
        </w:rPr>
        <w:t xml:space="preserve">góp phần giữ vững </w:t>
      </w:r>
      <w:r>
        <w:rPr>
          <w:color w:val="000000" w:themeColor="text1"/>
          <w:spacing w:val="-6"/>
          <w:sz w:val="28"/>
          <w:szCs w:val="28"/>
          <w:shd w:val="clear" w:color="auto" w:fill="FFFFFF"/>
          <w:lang w:val="en-US"/>
        </w:rPr>
        <w:t xml:space="preserve">ổn định </w:t>
      </w:r>
      <w:r>
        <w:rPr>
          <w:color w:val="000000" w:themeColor="text1"/>
          <w:spacing w:val="-6"/>
          <w:sz w:val="28"/>
          <w:szCs w:val="28"/>
          <w:shd w:val="clear" w:color="auto" w:fill="FFFFFF"/>
        </w:rPr>
        <w:t>về an ninh chính trị</w:t>
      </w:r>
      <w:r>
        <w:rPr>
          <w:color w:val="000000" w:themeColor="text1"/>
          <w:spacing w:val="-6"/>
          <w:sz w:val="28"/>
          <w:szCs w:val="28"/>
          <w:shd w:val="clear" w:color="auto" w:fill="FFFFFF"/>
          <w:lang w:val="en-US"/>
        </w:rPr>
        <w:t>,</w:t>
      </w:r>
      <w:r>
        <w:rPr>
          <w:color w:val="000000" w:themeColor="text1"/>
          <w:spacing w:val="-6"/>
          <w:sz w:val="28"/>
          <w:szCs w:val="28"/>
          <w:shd w:val="clear" w:color="auto" w:fill="FFFFFF"/>
        </w:rPr>
        <w:t xml:space="preserve"> trật tự an toàn xã hội tại địa phương.</w:t>
      </w:r>
    </w:p>
    <w:p w:rsidR="0090634C" w:rsidRDefault="0090634C" w:rsidP="0090634C">
      <w:pPr>
        <w:pStyle w:val="NormalWeb"/>
        <w:shd w:val="clear" w:color="auto" w:fill="FFFFFF"/>
        <w:spacing w:before="0" w:beforeAutospacing="0" w:after="120" w:afterAutospacing="0"/>
        <w:ind w:firstLine="720"/>
        <w:jc w:val="both"/>
        <w:textAlignment w:val="baseline"/>
        <w:rPr>
          <w:color w:val="000000" w:themeColor="text1"/>
          <w:sz w:val="28"/>
          <w:szCs w:val="28"/>
          <w:shd w:val="clear" w:color="auto" w:fill="FFFFFF"/>
          <w:lang w:val="en-US"/>
        </w:rPr>
      </w:pPr>
      <w:r>
        <w:rPr>
          <w:color w:val="000000" w:themeColor="text1"/>
          <w:sz w:val="28"/>
          <w:szCs w:val="28"/>
          <w:lang w:val="en-US"/>
        </w:rPr>
        <w:t>- Q</w:t>
      </w:r>
      <w:r>
        <w:rPr>
          <w:color w:val="000000" w:themeColor="text1"/>
          <w:sz w:val="28"/>
          <w:szCs w:val="28"/>
          <w:shd w:val="clear" w:color="auto" w:fill="FFFFFF"/>
        </w:rPr>
        <w:t>uản lý nắm chắc tình hình tư tưởng</w:t>
      </w:r>
      <w:r>
        <w:rPr>
          <w:color w:val="000000" w:themeColor="text1"/>
          <w:sz w:val="28"/>
          <w:szCs w:val="28"/>
          <w:shd w:val="clear" w:color="auto" w:fill="FFFFFF"/>
          <w:lang w:val="en-US"/>
        </w:rPr>
        <w:t>,</w:t>
      </w:r>
      <w:r>
        <w:rPr>
          <w:color w:val="000000" w:themeColor="text1"/>
          <w:sz w:val="28"/>
          <w:szCs w:val="28"/>
          <w:shd w:val="clear" w:color="auto" w:fill="FFFFFF"/>
        </w:rPr>
        <w:t xml:space="preserve"> tâm trạng </w:t>
      </w:r>
      <w:r>
        <w:rPr>
          <w:color w:val="000000" w:themeColor="text1"/>
          <w:sz w:val="28"/>
          <w:szCs w:val="28"/>
          <w:shd w:val="clear" w:color="auto" w:fill="FFFFFF"/>
          <w:lang w:val="en-US"/>
        </w:rPr>
        <w:t>hội viên</w:t>
      </w:r>
      <w:r>
        <w:rPr>
          <w:color w:val="000000" w:themeColor="text1"/>
          <w:sz w:val="28"/>
          <w:szCs w:val="28"/>
          <w:shd w:val="clear" w:color="auto" w:fill="FFFFFF"/>
        </w:rPr>
        <w:t xml:space="preserve"> và nhân dân trong địa bàn</w:t>
      </w:r>
      <w:r>
        <w:rPr>
          <w:color w:val="000000" w:themeColor="text1"/>
          <w:sz w:val="28"/>
          <w:szCs w:val="28"/>
          <w:shd w:val="clear" w:color="auto" w:fill="FFFFFF"/>
          <w:lang w:val="en-US"/>
        </w:rPr>
        <w:t xml:space="preserve">, các cấp Hội chủ động tiến hành làm tốt công tác </w:t>
      </w:r>
      <w:r>
        <w:rPr>
          <w:color w:val="000000" w:themeColor="text1"/>
          <w:sz w:val="28"/>
          <w:szCs w:val="28"/>
          <w:shd w:val="clear" w:color="auto" w:fill="FFFFFF"/>
        </w:rPr>
        <w:t>tư tưởng</w:t>
      </w:r>
      <w:r>
        <w:rPr>
          <w:color w:val="000000" w:themeColor="text1"/>
          <w:sz w:val="28"/>
          <w:szCs w:val="28"/>
          <w:shd w:val="clear" w:color="auto" w:fill="FFFFFF"/>
          <w:lang w:val="en-US"/>
        </w:rPr>
        <w:t>,</w:t>
      </w:r>
      <w:r>
        <w:rPr>
          <w:color w:val="000000" w:themeColor="text1"/>
          <w:sz w:val="28"/>
          <w:szCs w:val="28"/>
          <w:shd w:val="clear" w:color="auto" w:fill="FFFFFF"/>
        </w:rPr>
        <w:t xml:space="preserve"> dự báo sớm</w:t>
      </w:r>
      <w:r>
        <w:rPr>
          <w:color w:val="000000" w:themeColor="text1"/>
          <w:sz w:val="28"/>
          <w:szCs w:val="28"/>
          <w:shd w:val="clear" w:color="auto" w:fill="FFFFFF"/>
          <w:lang w:val="en-US"/>
        </w:rPr>
        <w:t>,</w:t>
      </w:r>
      <w:r>
        <w:rPr>
          <w:color w:val="000000" w:themeColor="text1"/>
          <w:sz w:val="28"/>
          <w:szCs w:val="28"/>
          <w:shd w:val="clear" w:color="auto" w:fill="FFFFFF"/>
        </w:rPr>
        <w:t xml:space="preserve"> kịp thời định hướng, nhất là địa bàn tôn giáo </w:t>
      </w:r>
      <w:r>
        <w:rPr>
          <w:color w:val="000000" w:themeColor="text1"/>
          <w:sz w:val="28"/>
          <w:szCs w:val="28"/>
          <w:shd w:val="clear" w:color="auto" w:fill="FFFFFF"/>
          <w:lang w:val="en-US"/>
        </w:rPr>
        <w:t>phức tạp</w:t>
      </w:r>
      <w:r>
        <w:rPr>
          <w:color w:val="000000" w:themeColor="text1"/>
          <w:sz w:val="28"/>
          <w:szCs w:val="28"/>
          <w:shd w:val="clear" w:color="auto" w:fill="FFFFFF"/>
        </w:rPr>
        <w:t xml:space="preserve"> và những điểm n</w:t>
      </w:r>
      <w:r>
        <w:rPr>
          <w:color w:val="000000" w:themeColor="text1"/>
          <w:sz w:val="28"/>
          <w:szCs w:val="28"/>
          <w:shd w:val="clear" w:color="auto" w:fill="FFFFFF"/>
          <w:lang w:val="en-US"/>
        </w:rPr>
        <w:t>óng</w:t>
      </w:r>
      <w:r>
        <w:rPr>
          <w:color w:val="000000" w:themeColor="text1"/>
          <w:sz w:val="28"/>
          <w:szCs w:val="28"/>
          <w:shd w:val="clear" w:color="auto" w:fill="FFFFFF"/>
        </w:rPr>
        <w:t xml:space="preserve"> về an ninh trật tự</w:t>
      </w:r>
      <w:r>
        <w:rPr>
          <w:color w:val="000000" w:themeColor="text1"/>
          <w:sz w:val="28"/>
          <w:szCs w:val="28"/>
          <w:shd w:val="clear" w:color="auto" w:fill="FFFFFF"/>
          <w:lang w:val="en-US"/>
        </w:rPr>
        <w:t xml:space="preserve">; </w:t>
      </w:r>
      <w:r>
        <w:rPr>
          <w:color w:val="000000" w:themeColor="text1"/>
          <w:sz w:val="28"/>
          <w:szCs w:val="28"/>
          <w:shd w:val="clear" w:color="auto" w:fill="FFFFFF"/>
        </w:rPr>
        <w:t>điểm n</w:t>
      </w:r>
      <w:r>
        <w:rPr>
          <w:color w:val="000000" w:themeColor="text1"/>
          <w:sz w:val="28"/>
          <w:szCs w:val="28"/>
          <w:shd w:val="clear" w:color="auto" w:fill="FFFFFF"/>
          <w:lang w:val="en-US"/>
        </w:rPr>
        <w:t>óng</w:t>
      </w:r>
      <w:r>
        <w:rPr>
          <w:color w:val="000000" w:themeColor="text1"/>
          <w:sz w:val="28"/>
          <w:szCs w:val="28"/>
          <w:shd w:val="clear" w:color="auto" w:fill="FFFFFF"/>
        </w:rPr>
        <w:t xml:space="preserve"> về quy hoạch sử dụng đất đai</w:t>
      </w:r>
      <w:r>
        <w:rPr>
          <w:color w:val="000000" w:themeColor="text1"/>
          <w:sz w:val="28"/>
          <w:szCs w:val="28"/>
          <w:shd w:val="clear" w:color="auto" w:fill="FFFFFF"/>
          <w:lang w:val="en-US"/>
        </w:rPr>
        <w:t>,</w:t>
      </w:r>
      <w:r>
        <w:rPr>
          <w:color w:val="000000" w:themeColor="text1"/>
          <w:sz w:val="28"/>
          <w:szCs w:val="28"/>
          <w:shd w:val="clear" w:color="auto" w:fill="FFFFFF"/>
        </w:rPr>
        <w:t xml:space="preserve"> tăng cường các biện pháp tuyên truyền </w:t>
      </w:r>
      <w:r>
        <w:rPr>
          <w:color w:val="000000" w:themeColor="text1"/>
          <w:sz w:val="28"/>
          <w:szCs w:val="28"/>
          <w:shd w:val="clear" w:color="auto" w:fill="FFFFFF"/>
          <w:lang w:val="en-US"/>
        </w:rPr>
        <w:t>vận động, đ</w:t>
      </w:r>
      <w:r>
        <w:rPr>
          <w:color w:val="000000" w:themeColor="text1"/>
          <w:sz w:val="28"/>
          <w:szCs w:val="28"/>
          <w:shd w:val="clear" w:color="auto" w:fill="FFFFFF"/>
        </w:rPr>
        <w:t>ẩy mạnh công tác trong phòng</w:t>
      </w:r>
      <w:r>
        <w:rPr>
          <w:color w:val="000000" w:themeColor="text1"/>
          <w:sz w:val="28"/>
          <w:szCs w:val="28"/>
          <w:shd w:val="clear" w:color="auto" w:fill="FFFFFF"/>
          <w:lang w:val="en-US"/>
        </w:rPr>
        <w:t>,</w:t>
      </w:r>
      <w:r>
        <w:rPr>
          <w:color w:val="000000" w:themeColor="text1"/>
          <w:sz w:val="28"/>
          <w:szCs w:val="28"/>
          <w:shd w:val="clear" w:color="auto" w:fill="FFFFFF"/>
        </w:rPr>
        <w:t xml:space="preserve"> chống</w:t>
      </w:r>
      <w:r>
        <w:rPr>
          <w:color w:val="000000" w:themeColor="text1"/>
          <w:sz w:val="28"/>
          <w:szCs w:val="28"/>
          <w:shd w:val="clear" w:color="auto" w:fill="FFFFFF"/>
          <w:lang w:val="en-US"/>
        </w:rPr>
        <w:t xml:space="preserve"> “D</w:t>
      </w:r>
      <w:r>
        <w:rPr>
          <w:color w:val="000000" w:themeColor="text1"/>
          <w:sz w:val="28"/>
          <w:szCs w:val="28"/>
          <w:shd w:val="clear" w:color="auto" w:fill="FFFFFF"/>
        </w:rPr>
        <w:t>iễn biến hòa bình</w:t>
      </w:r>
      <w:r>
        <w:rPr>
          <w:color w:val="000000" w:themeColor="text1"/>
          <w:sz w:val="28"/>
          <w:szCs w:val="28"/>
          <w:shd w:val="clear" w:color="auto" w:fill="FFFFFF"/>
          <w:lang w:val="en-US"/>
        </w:rPr>
        <w:t xml:space="preserve">” và </w:t>
      </w:r>
      <w:r>
        <w:rPr>
          <w:color w:val="000000" w:themeColor="text1"/>
          <w:sz w:val="28"/>
          <w:szCs w:val="28"/>
          <w:shd w:val="clear" w:color="auto" w:fill="FFFFFF"/>
        </w:rPr>
        <w:t xml:space="preserve"> tự </w:t>
      </w:r>
      <w:r>
        <w:rPr>
          <w:color w:val="000000" w:themeColor="text1"/>
          <w:sz w:val="28"/>
          <w:szCs w:val="28"/>
          <w:shd w:val="clear" w:color="auto" w:fill="FFFFFF"/>
          <w:lang w:val="en-US"/>
        </w:rPr>
        <w:t xml:space="preserve">diễn biến, </w:t>
      </w:r>
      <w:r>
        <w:rPr>
          <w:color w:val="000000" w:themeColor="text1"/>
          <w:sz w:val="28"/>
          <w:szCs w:val="28"/>
          <w:shd w:val="clear" w:color="auto" w:fill="FFFFFF"/>
        </w:rPr>
        <w:t>tạo sự đồng thuận về tư tưởng</w:t>
      </w:r>
      <w:r>
        <w:rPr>
          <w:color w:val="000000" w:themeColor="text1"/>
          <w:sz w:val="28"/>
          <w:szCs w:val="28"/>
          <w:shd w:val="clear" w:color="auto" w:fill="FFFFFF"/>
          <w:lang w:val="en-US"/>
        </w:rPr>
        <w:t>,</w:t>
      </w:r>
      <w:r>
        <w:rPr>
          <w:color w:val="000000" w:themeColor="text1"/>
          <w:sz w:val="28"/>
          <w:szCs w:val="28"/>
          <w:shd w:val="clear" w:color="auto" w:fill="FFFFFF"/>
        </w:rPr>
        <w:t xml:space="preserve"> giữ vững trận địa tư tưởng của Đảng trong toàn </w:t>
      </w:r>
      <w:r>
        <w:rPr>
          <w:color w:val="000000" w:themeColor="text1"/>
          <w:sz w:val="28"/>
          <w:szCs w:val="28"/>
          <w:shd w:val="clear" w:color="auto" w:fill="FFFFFF"/>
          <w:lang w:val="en-US"/>
        </w:rPr>
        <w:t>H</w:t>
      </w:r>
      <w:r>
        <w:rPr>
          <w:color w:val="000000" w:themeColor="text1"/>
          <w:sz w:val="28"/>
          <w:szCs w:val="28"/>
          <w:shd w:val="clear" w:color="auto" w:fill="FFFFFF"/>
        </w:rPr>
        <w:t>ội</w:t>
      </w:r>
      <w:r>
        <w:rPr>
          <w:color w:val="000000" w:themeColor="text1"/>
          <w:sz w:val="28"/>
          <w:szCs w:val="28"/>
          <w:shd w:val="clear" w:color="auto" w:fill="FFFFFF"/>
          <w:lang w:val="en-US"/>
        </w:rPr>
        <w:t>; thực hiện nhiệm vụ</w:t>
      </w:r>
      <w:r>
        <w:rPr>
          <w:color w:val="000000" w:themeColor="text1"/>
          <w:sz w:val="28"/>
          <w:szCs w:val="28"/>
          <w:shd w:val="clear" w:color="auto" w:fill="FFFFFF"/>
        </w:rPr>
        <w:t xml:space="preserve"> chính trị </w:t>
      </w:r>
      <w:r>
        <w:rPr>
          <w:color w:val="000000" w:themeColor="text1"/>
          <w:sz w:val="28"/>
          <w:szCs w:val="28"/>
          <w:shd w:val="clear" w:color="auto" w:fill="FFFFFF"/>
          <w:lang w:val="en-US"/>
        </w:rPr>
        <w:t xml:space="preserve">bảo vệ Đảng, </w:t>
      </w:r>
      <w:r>
        <w:rPr>
          <w:color w:val="000000" w:themeColor="text1"/>
          <w:sz w:val="28"/>
          <w:szCs w:val="28"/>
          <w:shd w:val="clear" w:color="auto" w:fill="FFFFFF"/>
        </w:rPr>
        <w:t>chính quyền và chế độ xã hội chủ nghĩa.</w:t>
      </w:r>
    </w:p>
    <w:p w:rsidR="0090634C" w:rsidRDefault="0090634C" w:rsidP="0090634C">
      <w:pPr>
        <w:pStyle w:val="NormalWeb"/>
        <w:shd w:val="clear" w:color="auto" w:fill="FFFFFF"/>
        <w:spacing w:before="0" w:beforeAutospacing="0" w:after="120" w:afterAutospacing="0"/>
        <w:ind w:firstLine="720"/>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T</w:t>
      </w:r>
      <w:r>
        <w:rPr>
          <w:color w:val="000000" w:themeColor="text1"/>
          <w:sz w:val="28"/>
          <w:szCs w:val="28"/>
          <w:shd w:val="clear" w:color="auto" w:fill="FFFFFF"/>
        </w:rPr>
        <w:t xml:space="preserve">hường xuyên </w:t>
      </w:r>
      <w:r>
        <w:rPr>
          <w:color w:val="000000" w:themeColor="text1"/>
          <w:sz w:val="28"/>
          <w:szCs w:val="28"/>
          <w:shd w:val="clear" w:color="auto" w:fill="FFFFFF"/>
          <w:lang w:val="en-US"/>
        </w:rPr>
        <w:t>phối hợp</w:t>
      </w:r>
      <w:r>
        <w:rPr>
          <w:color w:val="000000" w:themeColor="text1"/>
          <w:sz w:val="28"/>
          <w:szCs w:val="28"/>
          <w:shd w:val="clear" w:color="auto" w:fill="FFFFFF"/>
        </w:rPr>
        <w:t xml:space="preserve"> chặt chẽ với các cơ quan chức năng</w:t>
      </w:r>
      <w:r>
        <w:rPr>
          <w:color w:val="000000" w:themeColor="text1"/>
          <w:sz w:val="28"/>
          <w:szCs w:val="28"/>
          <w:shd w:val="clear" w:color="auto" w:fill="FFFFFF"/>
          <w:lang w:val="en-US"/>
        </w:rPr>
        <w:t>,</w:t>
      </w:r>
      <w:r>
        <w:rPr>
          <w:color w:val="000000" w:themeColor="text1"/>
          <w:sz w:val="28"/>
          <w:szCs w:val="28"/>
          <w:shd w:val="clear" w:color="auto" w:fill="FFFFFF"/>
        </w:rPr>
        <w:t xml:space="preserve"> tổ chức trong các </w:t>
      </w:r>
      <w:r>
        <w:rPr>
          <w:color w:val="000000" w:themeColor="text1"/>
          <w:sz w:val="28"/>
          <w:szCs w:val="28"/>
          <w:shd w:val="clear" w:color="auto" w:fill="FFFFFF"/>
          <w:lang w:val="en-US"/>
        </w:rPr>
        <w:t>cấp H</w:t>
      </w:r>
      <w:r>
        <w:rPr>
          <w:color w:val="000000" w:themeColor="text1"/>
          <w:sz w:val="28"/>
          <w:szCs w:val="28"/>
          <w:shd w:val="clear" w:color="auto" w:fill="FFFFFF"/>
        </w:rPr>
        <w:t>ội và hội viên tham gia giám sát</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g</w:t>
      </w:r>
      <w:r>
        <w:rPr>
          <w:color w:val="000000" w:themeColor="text1"/>
          <w:sz w:val="28"/>
          <w:szCs w:val="28"/>
          <w:shd w:val="clear" w:color="auto" w:fill="FFFFFF"/>
        </w:rPr>
        <w:t>ó</w:t>
      </w:r>
      <w:r>
        <w:rPr>
          <w:color w:val="000000" w:themeColor="text1"/>
          <w:sz w:val="28"/>
          <w:szCs w:val="28"/>
          <w:shd w:val="clear" w:color="auto" w:fill="FFFFFF"/>
          <w:lang w:val="en-US"/>
        </w:rPr>
        <w:t>p</w:t>
      </w:r>
      <w:r>
        <w:rPr>
          <w:color w:val="000000" w:themeColor="text1"/>
          <w:sz w:val="28"/>
          <w:szCs w:val="28"/>
          <w:shd w:val="clear" w:color="auto" w:fill="FFFFFF"/>
        </w:rPr>
        <w:t xml:space="preserve"> ý kiến cho cán bộ</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đ</w:t>
      </w:r>
      <w:r>
        <w:rPr>
          <w:color w:val="000000" w:themeColor="text1"/>
          <w:sz w:val="28"/>
          <w:szCs w:val="28"/>
          <w:shd w:val="clear" w:color="auto" w:fill="FFFFFF"/>
        </w:rPr>
        <w:t>ảng viên</w:t>
      </w:r>
      <w:r>
        <w:rPr>
          <w:color w:val="000000" w:themeColor="text1"/>
          <w:sz w:val="28"/>
          <w:szCs w:val="28"/>
          <w:shd w:val="clear" w:color="auto" w:fill="FFFFFF"/>
          <w:lang w:val="en-US"/>
        </w:rPr>
        <w:t>,</w:t>
      </w:r>
      <w:r>
        <w:rPr>
          <w:color w:val="000000" w:themeColor="text1"/>
          <w:sz w:val="28"/>
          <w:szCs w:val="28"/>
          <w:shd w:val="clear" w:color="auto" w:fill="FFFFFF"/>
        </w:rPr>
        <w:t xml:space="preserve"> các tổ chức trong hệ thống chính trị</w:t>
      </w:r>
      <w:r>
        <w:rPr>
          <w:color w:val="000000" w:themeColor="text1"/>
          <w:sz w:val="28"/>
          <w:szCs w:val="28"/>
          <w:shd w:val="clear" w:color="auto" w:fill="FFFFFF"/>
          <w:lang w:val="en-US"/>
        </w:rPr>
        <w:t>,</w:t>
      </w:r>
      <w:r>
        <w:rPr>
          <w:color w:val="000000" w:themeColor="text1"/>
          <w:sz w:val="28"/>
          <w:szCs w:val="28"/>
          <w:shd w:val="clear" w:color="auto" w:fill="FFFFFF"/>
        </w:rPr>
        <w:t xml:space="preserve"> t</w:t>
      </w:r>
      <w:r>
        <w:rPr>
          <w:color w:val="000000" w:themeColor="text1"/>
          <w:sz w:val="28"/>
          <w:szCs w:val="28"/>
          <w:shd w:val="clear" w:color="auto" w:fill="FFFFFF"/>
          <w:lang w:val="en-US"/>
        </w:rPr>
        <w:t>rước thềm</w:t>
      </w:r>
      <w:r>
        <w:rPr>
          <w:color w:val="000000" w:themeColor="text1"/>
          <w:sz w:val="28"/>
          <w:szCs w:val="28"/>
          <w:shd w:val="clear" w:color="auto" w:fill="FFFFFF"/>
        </w:rPr>
        <w:t xml:space="preserve"> Đại hội Đảng các cấp những địa bàn n</w:t>
      </w:r>
      <w:r>
        <w:rPr>
          <w:color w:val="000000" w:themeColor="text1"/>
          <w:sz w:val="28"/>
          <w:szCs w:val="28"/>
          <w:shd w:val="clear" w:color="auto" w:fill="FFFFFF"/>
          <w:lang w:val="en-US"/>
        </w:rPr>
        <w:t>hạy cảm,</w:t>
      </w:r>
      <w:r>
        <w:rPr>
          <w:color w:val="000000" w:themeColor="text1"/>
          <w:sz w:val="28"/>
          <w:szCs w:val="28"/>
          <w:shd w:val="clear" w:color="auto" w:fill="FFFFFF"/>
        </w:rPr>
        <w:t xml:space="preserve"> phức tạp cán bộ </w:t>
      </w:r>
      <w:r>
        <w:rPr>
          <w:color w:val="000000" w:themeColor="text1"/>
          <w:sz w:val="28"/>
          <w:szCs w:val="28"/>
          <w:shd w:val="clear" w:color="auto" w:fill="FFFFFF"/>
          <w:lang w:val="en-US"/>
        </w:rPr>
        <w:t>H</w:t>
      </w:r>
      <w:r>
        <w:rPr>
          <w:color w:val="000000" w:themeColor="text1"/>
          <w:sz w:val="28"/>
          <w:szCs w:val="28"/>
          <w:shd w:val="clear" w:color="auto" w:fill="FFFFFF"/>
        </w:rPr>
        <w:t xml:space="preserve">ội cần nắm vững tình hình dư luận </w:t>
      </w:r>
      <w:r>
        <w:rPr>
          <w:color w:val="000000" w:themeColor="text1"/>
          <w:sz w:val="28"/>
          <w:szCs w:val="28"/>
          <w:shd w:val="clear" w:color="auto" w:fill="FFFFFF"/>
          <w:lang w:val="en-US"/>
        </w:rPr>
        <w:t>của</w:t>
      </w:r>
      <w:r>
        <w:rPr>
          <w:color w:val="000000" w:themeColor="text1"/>
          <w:sz w:val="28"/>
          <w:szCs w:val="28"/>
          <w:shd w:val="clear" w:color="auto" w:fill="FFFFFF"/>
        </w:rPr>
        <w:t xml:space="preserve"> hội </w:t>
      </w:r>
      <w:r>
        <w:rPr>
          <w:color w:val="000000" w:themeColor="text1"/>
          <w:sz w:val="28"/>
          <w:szCs w:val="28"/>
          <w:shd w:val="clear" w:color="auto" w:fill="FFFFFF"/>
          <w:lang w:val="en-US"/>
        </w:rPr>
        <w:t xml:space="preserve">viên, </w:t>
      </w:r>
      <w:r>
        <w:rPr>
          <w:color w:val="000000" w:themeColor="text1"/>
          <w:sz w:val="28"/>
          <w:szCs w:val="28"/>
          <w:shd w:val="clear" w:color="auto" w:fill="FFFFFF"/>
        </w:rPr>
        <w:t xml:space="preserve">của nhân dân </w:t>
      </w:r>
      <w:r>
        <w:rPr>
          <w:color w:val="000000" w:themeColor="text1"/>
          <w:sz w:val="28"/>
          <w:szCs w:val="28"/>
          <w:shd w:val="clear" w:color="auto" w:fill="FFFFFF"/>
          <w:lang w:val="en-US"/>
        </w:rPr>
        <w:t>p</w:t>
      </w:r>
      <w:r>
        <w:rPr>
          <w:color w:val="000000" w:themeColor="text1"/>
          <w:sz w:val="28"/>
          <w:szCs w:val="28"/>
          <w:shd w:val="clear" w:color="auto" w:fill="FFFFFF"/>
        </w:rPr>
        <w:t>hân tích đánh giá tình hình</w:t>
      </w:r>
      <w:r>
        <w:rPr>
          <w:color w:val="000000" w:themeColor="text1"/>
          <w:sz w:val="28"/>
          <w:szCs w:val="28"/>
          <w:shd w:val="clear" w:color="auto" w:fill="FFFFFF"/>
          <w:lang w:val="en-US"/>
        </w:rPr>
        <w:t>,</w:t>
      </w:r>
      <w:r>
        <w:rPr>
          <w:color w:val="000000" w:themeColor="text1"/>
          <w:sz w:val="28"/>
          <w:szCs w:val="28"/>
          <w:shd w:val="clear" w:color="auto" w:fill="FFFFFF"/>
        </w:rPr>
        <w:t xml:space="preserve"> kịp thời tham mưu cho cấp ủy</w:t>
      </w:r>
      <w:r>
        <w:rPr>
          <w:color w:val="000000" w:themeColor="text1"/>
          <w:sz w:val="28"/>
          <w:szCs w:val="28"/>
          <w:shd w:val="clear" w:color="auto" w:fill="FFFFFF"/>
          <w:lang w:val="en-US"/>
        </w:rPr>
        <w:t>,</w:t>
      </w:r>
      <w:r>
        <w:rPr>
          <w:color w:val="000000" w:themeColor="text1"/>
          <w:sz w:val="28"/>
          <w:szCs w:val="28"/>
          <w:shd w:val="clear" w:color="auto" w:fill="FFFFFF"/>
        </w:rPr>
        <w:t xml:space="preserve"> chính quyền địa phương c</w:t>
      </w:r>
      <w:r>
        <w:rPr>
          <w:color w:val="000000" w:themeColor="text1"/>
          <w:sz w:val="28"/>
          <w:szCs w:val="28"/>
          <w:shd w:val="clear" w:color="auto" w:fill="FFFFFF"/>
          <w:lang w:val="en-US"/>
        </w:rPr>
        <w:t>ó</w:t>
      </w:r>
      <w:r>
        <w:rPr>
          <w:color w:val="000000" w:themeColor="text1"/>
          <w:sz w:val="28"/>
          <w:szCs w:val="28"/>
          <w:shd w:val="clear" w:color="auto" w:fill="FFFFFF"/>
        </w:rPr>
        <w:t xml:space="preserve"> kế hoạch giải quyết ổn định </w:t>
      </w:r>
      <w:r>
        <w:rPr>
          <w:color w:val="000000" w:themeColor="text1"/>
          <w:sz w:val="28"/>
          <w:szCs w:val="28"/>
          <w:shd w:val="clear" w:color="auto" w:fill="FFFFFF"/>
          <w:lang w:val="en-US"/>
        </w:rPr>
        <w:t>dư luận,</w:t>
      </w:r>
      <w:r>
        <w:rPr>
          <w:color w:val="000000" w:themeColor="text1"/>
          <w:sz w:val="28"/>
          <w:szCs w:val="28"/>
          <w:shd w:val="clear" w:color="auto" w:fill="FFFFFF"/>
        </w:rPr>
        <w:t xml:space="preserve"> tạo sự đồng thuận cao.</w:t>
      </w:r>
    </w:p>
    <w:p w:rsidR="0090634C" w:rsidRDefault="0090634C" w:rsidP="0090634C">
      <w:pPr>
        <w:pStyle w:val="NormalWeb"/>
        <w:shd w:val="clear" w:color="auto" w:fill="FFFFFF"/>
        <w:spacing w:before="0" w:beforeAutospacing="0" w:after="120" w:afterAutospacing="0"/>
        <w:ind w:firstLine="720"/>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B</w:t>
      </w:r>
      <w:r>
        <w:rPr>
          <w:color w:val="000000" w:themeColor="text1"/>
          <w:sz w:val="28"/>
          <w:szCs w:val="28"/>
          <w:shd w:val="clear" w:color="auto" w:fill="FFFFFF"/>
        </w:rPr>
        <w:t>á</w:t>
      </w:r>
      <w:r>
        <w:rPr>
          <w:color w:val="000000" w:themeColor="text1"/>
          <w:sz w:val="28"/>
          <w:szCs w:val="28"/>
          <w:shd w:val="clear" w:color="auto" w:fill="FFFFFF"/>
          <w:lang w:val="en-US"/>
        </w:rPr>
        <w:t xml:space="preserve">m sát </w:t>
      </w:r>
      <w:r>
        <w:rPr>
          <w:color w:val="000000" w:themeColor="text1"/>
          <w:sz w:val="28"/>
          <w:szCs w:val="28"/>
          <w:shd w:val="clear" w:color="auto" w:fill="FFFFFF"/>
        </w:rPr>
        <w:t xml:space="preserve">kế hoạch tổ chức </w:t>
      </w:r>
      <w:r>
        <w:rPr>
          <w:color w:val="000000" w:themeColor="text1"/>
          <w:sz w:val="28"/>
          <w:szCs w:val="28"/>
          <w:shd w:val="clear" w:color="auto" w:fill="FFFFFF"/>
          <w:lang w:val="en-US"/>
        </w:rPr>
        <w:t>Đ</w:t>
      </w:r>
      <w:r>
        <w:rPr>
          <w:color w:val="000000" w:themeColor="text1"/>
          <w:sz w:val="28"/>
          <w:szCs w:val="28"/>
          <w:shd w:val="clear" w:color="auto" w:fill="FFFFFF"/>
        </w:rPr>
        <w:t>ại hội Đảng c</w:t>
      </w:r>
      <w:r>
        <w:rPr>
          <w:color w:val="000000" w:themeColor="text1"/>
          <w:sz w:val="28"/>
          <w:szCs w:val="28"/>
          <w:shd w:val="clear" w:color="auto" w:fill="FFFFFF"/>
          <w:lang w:val="en-US"/>
        </w:rPr>
        <w:t>ủa</w:t>
      </w:r>
      <w:r>
        <w:rPr>
          <w:color w:val="000000" w:themeColor="text1"/>
          <w:sz w:val="28"/>
          <w:szCs w:val="28"/>
          <w:shd w:val="clear" w:color="auto" w:fill="FFFFFF"/>
        </w:rPr>
        <w:t xml:space="preserve"> cấp ủy địa phương</w:t>
      </w:r>
      <w:r>
        <w:rPr>
          <w:color w:val="000000" w:themeColor="text1"/>
          <w:sz w:val="28"/>
          <w:szCs w:val="28"/>
          <w:shd w:val="clear" w:color="auto" w:fill="FFFFFF"/>
          <w:lang w:val="en-US"/>
        </w:rPr>
        <w:t>,</w:t>
      </w:r>
      <w:r>
        <w:rPr>
          <w:color w:val="000000" w:themeColor="text1"/>
          <w:sz w:val="28"/>
          <w:szCs w:val="28"/>
          <w:shd w:val="clear" w:color="auto" w:fill="FFFFFF"/>
        </w:rPr>
        <w:t xml:space="preserve"> tuyên truyền vận động các tổ chức </w:t>
      </w:r>
      <w:r>
        <w:rPr>
          <w:color w:val="000000" w:themeColor="text1"/>
          <w:sz w:val="28"/>
          <w:szCs w:val="28"/>
          <w:shd w:val="clear" w:color="auto" w:fill="FFFFFF"/>
          <w:lang w:val="en-US"/>
        </w:rPr>
        <w:t>Hội,</w:t>
      </w:r>
      <w:r>
        <w:rPr>
          <w:color w:val="000000" w:themeColor="text1"/>
          <w:sz w:val="28"/>
          <w:szCs w:val="28"/>
          <w:shd w:val="clear" w:color="auto" w:fill="FFFFFF"/>
        </w:rPr>
        <w:t xml:space="preserve"> cán bộ</w:t>
      </w:r>
      <w:r>
        <w:rPr>
          <w:color w:val="000000" w:themeColor="text1"/>
          <w:sz w:val="28"/>
          <w:szCs w:val="28"/>
          <w:shd w:val="clear" w:color="auto" w:fill="FFFFFF"/>
          <w:lang w:val="en-US"/>
        </w:rPr>
        <w:t>, hội</w:t>
      </w:r>
      <w:r>
        <w:rPr>
          <w:color w:val="000000" w:themeColor="text1"/>
          <w:sz w:val="28"/>
          <w:szCs w:val="28"/>
          <w:shd w:val="clear" w:color="auto" w:fill="FFFFFF"/>
        </w:rPr>
        <w:t xml:space="preserve"> viên </w:t>
      </w:r>
      <w:r>
        <w:rPr>
          <w:color w:val="000000" w:themeColor="text1"/>
          <w:sz w:val="28"/>
          <w:szCs w:val="28"/>
          <w:shd w:val="clear" w:color="auto" w:fill="FFFFFF"/>
          <w:lang w:val="en-US"/>
        </w:rPr>
        <w:t>l</w:t>
      </w:r>
      <w:r>
        <w:rPr>
          <w:color w:val="000000" w:themeColor="text1"/>
          <w:sz w:val="28"/>
          <w:szCs w:val="28"/>
          <w:shd w:val="clear" w:color="auto" w:fill="FFFFFF"/>
        </w:rPr>
        <w:t>à</w:t>
      </w:r>
      <w:r>
        <w:rPr>
          <w:color w:val="000000" w:themeColor="text1"/>
          <w:sz w:val="28"/>
          <w:szCs w:val="28"/>
          <w:shd w:val="clear" w:color="auto" w:fill="FFFFFF"/>
          <w:lang w:val="en-US"/>
        </w:rPr>
        <w:t xml:space="preserve"> đ</w:t>
      </w:r>
      <w:r>
        <w:rPr>
          <w:color w:val="000000" w:themeColor="text1"/>
          <w:sz w:val="28"/>
          <w:szCs w:val="28"/>
          <w:shd w:val="clear" w:color="auto" w:fill="FFFFFF"/>
        </w:rPr>
        <w:t xml:space="preserve">ảng viên </w:t>
      </w:r>
      <w:r>
        <w:rPr>
          <w:color w:val="000000" w:themeColor="text1"/>
          <w:sz w:val="28"/>
          <w:szCs w:val="28"/>
          <w:shd w:val="clear" w:color="auto" w:fill="FFFFFF"/>
          <w:lang w:val="en-US"/>
        </w:rPr>
        <w:t>và hội viên</w:t>
      </w:r>
      <w:r>
        <w:rPr>
          <w:color w:val="000000" w:themeColor="text1"/>
          <w:sz w:val="28"/>
          <w:szCs w:val="28"/>
          <w:shd w:val="clear" w:color="auto" w:fill="FFFFFF"/>
        </w:rPr>
        <w:t xml:space="preserve"> là quần chúng tích cực nghiên cứu</w:t>
      </w:r>
      <w:r>
        <w:rPr>
          <w:color w:val="000000" w:themeColor="text1"/>
          <w:sz w:val="28"/>
          <w:szCs w:val="28"/>
          <w:shd w:val="clear" w:color="auto" w:fill="FFFFFF"/>
          <w:lang w:val="en-US"/>
        </w:rPr>
        <w:t>,</w:t>
      </w:r>
      <w:r>
        <w:rPr>
          <w:color w:val="000000" w:themeColor="text1"/>
          <w:sz w:val="28"/>
          <w:szCs w:val="28"/>
          <w:shd w:val="clear" w:color="auto" w:fill="FFFFFF"/>
        </w:rPr>
        <w:t xml:space="preserve"> tham gia đóng góp ý kiến có chất lượng và</w:t>
      </w:r>
      <w:r>
        <w:rPr>
          <w:color w:val="000000" w:themeColor="text1"/>
          <w:sz w:val="28"/>
          <w:szCs w:val="28"/>
          <w:shd w:val="clear" w:color="auto" w:fill="FFFFFF"/>
          <w:lang w:val="en-US"/>
        </w:rPr>
        <w:t>o</w:t>
      </w:r>
      <w:r>
        <w:rPr>
          <w:color w:val="000000" w:themeColor="text1"/>
          <w:sz w:val="28"/>
          <w:szCs w:val="28"/>
          <w:shd w:val="clear" w:color="auto" w:fill="FFFFFF"/>
        </w:rPr>
        <w:t xml:space="preserve"> hệ thống </w:t>
      </w:r>
      <w:r>
        <w:rPr>
          <w:color w:val="000000" w:themeColor="text1"/>
          <w:sz w:val="28"/>
          <w:szCs w:val="28"/>
          <w:shd w:val="clear" w:color="auto" w:fill="FFFFFF"/>
          <w:lang w:val="en-US"/>
        </w:rPr>
        <w:t xml:space="preserve">các văn kiện trình Đại hội Đảng các </w:t>
      </w:r>
      <w:r>
        <w:rPr>
          <w:color w:val="000000" w:themeColor="text1"/>
          <w:sz w:val="28"/>
          <w:szCs w:val="28"/>
          <w:shd w:val="clear" w:color="auto" w:fill="FFFFFF"/>
        </w:rPr>
        <w:t xml:space="preserve">cấp </w:t>
      </w:r>
      <w:r>
        <w:rPr>
          <w:color w:val="000000" w:themeColor="text1"/>
          <w:sz w:val="28"/>
          <w:szCs w:val="28"/>
          <w:shd w:val="clear" w:color="auto" w:fill="FFFFFF"/>
          <w:lang w:val="en-US"/>
        </w:rPr>
        <w:t xml:space="preserve">ngay trong đại hội và </w:t>
      </w:r>
      <w:r>
        <w:rPr>
          <w:color w:val="000000" w:themeColor="text1"/>
          <w:sz w:val="28"/>
          <w:szCs w:val="28"/>
          <w:shd w:val="clear" w:color="auto" w:fill="FFFFFF"/>
        </w:rPr>
        <w:t xml:space="preserve">ở địa bàn dân cư khi cấp </w:t>
      </w:r>
      <w:r>
        <w:rPr>
          <w:color w:val="000000" w:themeColor="text1"/>
          <w:sz w:val="28"/>
          <w:szCs w:val="28"/>
          <w:shd w:val="clear" w:color="auto" w:fill="FFFFFF"/>
          <w:lang w:val="en-US"/>
        </w:rPr>
        <w:t>Ủ</w:t>
      </w:r>
      <w:r>
        <w:rPr>
          <w:color w:val="000000" w:themeColor="text1"/>
          <w:sz w:val="28"/>
          <w:szCs w:val="28"/>
          <w:shd w:val="clear" w:color="auto" w:fill="FFFFFF"/>
        </w:rPr>
        <w:t xml:space="preserve">y và tổ chức Đảng địa phương yêu cầu nhằm nâng cao chất lượng và hiệu quả về mọi mặt công tác chuẩn bị và tiến hành Đại hội Đảng các cấp </w:t>
      </w:r>
      <w:r>
        <w:rPr>
          <w:color w:val="000000" w:themeColor="text1"/>
          <w:sz w:val="28"/>
          <w:szCs w:val="28"/>
          <w:shd w:val="clear" w:color="auto" w:fill="FFFFFF"/>
          <w:lang w:val="en-US"/>
        </w:rPr>
        <w:t xml:space="preserve">thành công, </w:t>
      </w:r>
      <w:r>
        <w:rPr>
          <w:color w:val="000000" w:themeColor="text1"/>
          <w:sz w:val="28"/>
          <w:szCs w:val="28"/>
          <w:shd w:val="clear" w:color="auto" w:fill="FFFFFF"/>
        </w:rPr>
        <w:t>góp phần tích cực vào việc nâng cao chất lượng</w:t>
      </w:r>
      <w:r>
        <w:rPr>
          <w:color w:val="000000" w:themeColor="text1"/>
          <w:sz w:val="28"/>
          <w:szCs w:val="28"/>
          <w:shd w:val="clear" w:color="auto" w:fill="FFFFFF"/>
          <w:lang w:val="en-US"/>
        </w:rPr>
        <w:t>,</w:t>
      </w:r>
      <w:r>
        <w:rPr>
          <w:color w:val="000000" w:themeColor="text1"/>
          <w:sz w:val="28"/>
          <w:szCs w:val="28"/>
          <w:shd w:val="clear" w:color="auto" w:fill="FFFFFF"/>
        </w:rPr>
        <w:t xml:space="preserve"> xây dựng</w:t>
      </w:r>
      <w:r>
        <w:rPr>
          <w:color w:val="000000" w:themeColor="text1"/>
          <w:sz w:val="28"/>
          <w:szCs w:val="28"/>
          <w:shd w:val="clear" w:color="auto" w:fill="FFFFFF"/>
          <w:lang w:val="en-US"/>
        </w:rPr>
        <w:t xml:space="preserve"> và củng cố </w:t>
      </w:r>
      <w:r>
        <w:rPr>
          <w:color w:val="000000" w:themeColor="text1"/>
          <w:sz w:val="28"/>
          <w:szCs w:val="28"/>
          <w:shd w:val="clear" w:color="auto" w:fill="FFFFFF"/>
        </w:rPr>
        <w:t>cơ sở chính trị</w:t>
      </w:r>
      <w:r>
        <w:rPr>
          <w:color w:val="000000" w:themeColor="text1"/>
          <w:sz w:val="28"/>
          <w:szCs w:val="28"/>
          <w:shd w:val="clear" w:color="auto" w:fill="FFFFFF"/>
          <w:lang w:val="en-US"/>
        </w:rPr>
        <w:t xml:space="preserve">; </w:t>
      </w:r>
      <w:r>
        <w:rPr>
          <w:color w:val="000000" w:themeColor="text1"/>
          <w:sz w:val="28"/>
          <w:szCs w:val="28"/>
          <w:shd w:val="clear" w:color="auto" w:fill="FFFFFF"/>
        </w:rPr>
        <w:t>chính quyền và các đoàn thể chính trị tại địa phương ngày càng trong sạch</w:t>
      </w:r>
      <w:r>
        <w:rPr>
          <w:color w:val="000000" w:themeColor="text1"/>
          <w:sz w:val="28"/>
          <w:szCs w:val="28"/>
          <w:shd w:val="clear" w:color="auto" w:fill="FFFFFF"/>
          <w:lang w:val="en-US"/>
        </w:rPr>
        <w:t>,</w:t>
      </w:r>
      <w:r>
        <w:rPr>
          <w:color w:val="000000" w:themeColor="text1"/>
          <w:sz w:val="28"/>
          <w:szCs w:val="28"/>
          <w:shd w:val="clear" w:color="auto" w:fill="FFFFFF"/>
        </w:rPr>
        <w:t xml:space="preserve"> vững mạnh.</w:t>
      </w:r>
    </w:p>
    <w:p w:rsidR="0090634C" w:rsidRDefault="0090634C" w:rsidP="0090634C">
      <w:pPr>
        <w:pStyle w:val="NormalWeb"/>
        <w:shd w:val="clear" w:color="auto" w:fill="FFFFFF"/>
        <w:spacing w:before="0" w:beforeAutospacing="0" w:after="120" w:afterAutospacing="0"/>
        <w:ind w:firstLine="720"/>
        <w:jc w:val="both"/>
        <w:textAlignment w:val="baseline"/>
        <w:rPr>
          <w:rStyle w:val="Strong"/>
          <w:b w:val="0"/>
          <w:bdr w:val="none" w:sz="0" w:space="0" w:color="auto" w:frame="1"/>
        </w:rPr>
      </w:pPr>
      <w:r>
        <w:rPr>
          <w:color w:val="000000" w:themeColor="text1"/>
          <w:sz w:val="28"/>
          <w:szCs w:val="28"/>
          <w:lang w:val="en-US"/>
        </w:rPr>
        <w:t>- T</w:t>
      </w:r>
      <w:r>
        <w:rPr>
          <w:color w:val="000000" w:themeColor="text1"/>
          <w:sz w:val="28"/>
          <w:szCs w:val="28"/>
          <w:shd w:val="clear" w:color="auto" w:fill="FFFFFF"/>
        </w:rPr>
        <w:t>ích cực hưởng ứng</w:t>
      </w:r>
      <w:r>
        <w:rPr>
          <w:color w:val="000000" w:themeColor="text1"/>
          <w:sz w:val="28"/>
          <w:szCs w:val="28"/>
          <w:shd w:val="clear" w:color="auto" w:fill="FFFFFF"/>
          <w:lang w:val="en-US"/>
        </w:rPr>
        <w:t>,</w:t>
      </w:r>
      <w:r>
        <w:rPr>
          <w:color w:val="000000" w:themeColor="text1"/>
          <w:sz w:val="28"/>
          <w:szCs w:val="28"/>
          <w:shd w:val="clear" w:color="auto" w:fill="FFFFFF"/>
        </w:rPr>
        <w:t xml:space="preserve"> tăng cường các biện pháp tuyên truyền</w:t>
      </w:r>
      <w:r>
        <w:rPr>
          <w:color w:val="000000" w:themeColor="text1"/>
          <w:sz w:val="28"/>
          <w:szCs w:val="28"/>
          <w:shd w:val="clear" w:color="auto" w:fill="FFFFFF"/>
          <w:lang w:val="en-US"/>
        </w:rPr>
        <w:t>,</w:t>
      </w:r>
      <w:r>
        <w:rPr>
          <w:color w:val="000000" w:themeColor="text1"/>
          <w:sz w:val="28"/>
          <w:szCs w:val="28"/>
          <w:shd w:val="clear" w:color="auto" w:fill="FFFFFF"/>
        </w:rPr>
        <w:t xml:space="preserve"> vận động hội viên tham gia các hoạt động chào mừng các ngày lễ lớn và những sự kiện chính trị quan trọng của đất nước</w:t>
      </w:r>
      <w:r>
        <w:rPr>
          <w:color w:val="000000" w:themeColor="text1"/>
          <w:sz w:val="28"/>
          <w:szCs w:val="28"/>
          <w:shd w:val="clear" w:color="auto" w:fill="FFFFFF"/>
          <w:lang w:val="en-US"/>
        </w:rPr>
        <w:t>,</w:t>
      </w:r>
      <w:r>
        <w:rPr>
          <w:color w:val="000000" w:themeColor="text1"/>
          <w:sz w:val="28"/>
          <w:szCs w:val="28"/>
          <w:shd w:val="clear" w:color="auto" w:fill="FFFFFF"/>
        </w:rPr>
        <w:t xml:space="preserve"> của địa phương </w:t>
      </w:r>
      <w:r>
        <w:rPr>
          <w:color w:val="000000" w:themeColor="text1"/>
          <w:sz w:val="28"/>
          <w:szCs w:val="28"/>
          <w:shd w:val="clear" w:color="auto" w:fill="FFFFFF"/>
          <w:lang w:val="en-US"/>
        </w:rPr>
        <w:t>và chào mừng Đ</w:t>
      </w:r>
      <w:r>
        <w:rPr>
          <w:color w:val="000000" w:themeColor="text1"/>
          <w:sz w:val="28"/>
          <w:szCs w:val="28"/>
          <w:shd w:val="clear" w:color="auto" w:fill="FFFFFF"/>
        </w:rPr>
        <w:t>ại hội Đảng các cấp. </w:t>
      </w:r>
    </w:p>
    <w:p w:rsidR="0090634C" w:rsidRDefault="0090634C" w:rsidP="0090634C">
      <w:pPr>
        <w:spacing w:after="120"/>
        <w:ind w:firstLine="720"/>
        <w:jc w:val="both"/>
        <w:rPr>
          <w:b/>
          <w:shd w:val="clear" w:color="auto" w:fill="FFFFFF"/>
        </w:rPr>
      </w:pPr>
      <w:r>
        <w:rPr>
          <w:b/>
          <w:color w:val="000000" w:themeColor="text1"/>
          <w:sz w:val="28"/>
          <w:szCs w:val="28"/>
          <w:shd w:val="clear" w:color="auto" w:fill="FFFFFF"/>
        </w:rPr>
        <w:t xml:space="preserve">3. </w:t>
      </w:r>
      <w:r>
        <w:rPr>
          <w:b/>
          <w:color w:val="000000" w:themeColor="text1"/>
          <w:sz w:val="28"/>
          <w:szCs w:val="28"/>
          <w:shd w:val="clear" w:color="auto" w:fill="FFFFFF"/>
          <w:lang w:val="en-US"/>
        </w:rPr>
        <w:t>T</w:t>
      </w:r>
      <w:r>
        <w:rPr>
          <w:b/>
          <w:color w:val="000000" w:themeColor="text1"/>
          <w:sz w:val="28"/>
          <w:szCs w:val="28"/>
          <w:shd w:val="clear" w:color="auto" w:fill="FFFFFF"/>
        </w:rPr>
        <w:t xml:space="preserve">riển khai thực hiện có hiệu quả </w:t>
      </w:r>
      <w:r>
        <w:rPr>
          <w:b/>
          <w:color w:val="000000" w:themeColor="text1"/>
          <w:sz w:val="28"/>
          <w:szCs w:val="28"/>
          <w:shd w:val="clear" w:color="auto" w:fill="FFFFFF"/>
          <w:lang w:val="en-US"/>
        </w:rPr>
        <w:t>Q</w:t>
      </w:r>
      <w:r>
        <w:rPr>
          <w:b/>
          <w:color w:val="000000" w:themeColor="text1"/>
          <w:sz w:val="28"/>
          <w:szCs w:val="28"/>
          <w:shd w:val="clear" w:color="auto" w:fill="FFFFFF"/>
        </w:rPr>
        <w:t>uyết định 217 và 218 về giám sát</w:t>
      </w:r>
      <w:r>
        <w:rPr>
          <w:b/>
          <w:color w:val="000000" w:themeColor="text1"/>
          <w:sz w:val="28"/>
          <w:szCs w:val="28"/>
          <w:shd w:val="clear" w:color="auto" w:fill="FFFFFF"/>
          <w:lang w:val="en-US"/>
        </w:rPr>
        <w:t>,</w:t>
      </w:r>
      <w:r>
        <w:rPr>
          <w:b/>
          <w:color w:val="000000" w:themeColor="text1"/>
          <w:sz w:val="28"/>
          <w:szCs w:val="28"/>
          <w:shd w:val="clear" w:color="auto" w:fill="FFFFFF"/>
        </w:rPr>
        <w:t xml:space="preserve"> phản biện xã hội</w:t>
      </w:r>
      <w:r>
        <w:rPr>
          <w:b/>
          <w:color w:val="000000" w:themeColor="text1"/>
          <w:sz w:val="28"/>
          <w:szCs w:val="28"/>
          <w:shd w:val="clear" w:color="auto" w:fill="FFFFFF"/>
          <w:lang w:val="en-US"/>
        </w:rPr>
        <w:t>; duy trì</w:t>
      </w:r>
      <w:r>
        <w:rPr>
          <w:b/>
          <w:color w:val="000000" w:themeColor="text1"/>
          <w:sz w:val="28"/>
          <w:szCs w:val="28"/>
          <w:shd w:val="clear" w:color="auto" w:fill="FFFFFF"/>
        </w:rPr>
        <w:t xml:space="preserve"> tốt các hoạt động thực hiện </w:t>
      </w:r>
      <w:r>
        <w:rPr>
          <w:b/>
          <w:color w:val="000000" w:themeColor="text1"/>
          <w:sz w:val="28"/>
          <w:szCs w:val="28"/>
          <w:shd w:val="clear" w:color="auto" w:fill="FFFFFF"/>
          <w:lang w:val="en-US"/>
        </w:rPr>
        <w:t>Q</w:t>
      </w:r>
      <w:r>
        <w:rPr>
          <w:b/>
          <w:color w:val="000000" w:themeColor="text1"/>
          <w:sz w:val="28"/>
          <w:szCs w:val="28"/>
          <w:shd w:val="clear" w:color="auto" w:fill="FFFFFF"/>
        </w:rPr>
        <w:t>uy chế dân chủ</w:t>
      </w:r>
      <w:r>
        <w:rPr>
          <w:b/>
          <w:color w:val="000000" w:themeColor="text1"/>
          <w:sz w:val="28"/>
          <w:szCs w:val="28"/>
          <w:shd w:val="clear" w:color="auto" w:fill="FFFFFF"/>
          <w:lang w:val="en-US"/>
        </w:rPr>
        <w:t>,</w:t>
      </w:r>
      <w:r>
        <w:rPr>
          <w:b/>
          <w:color w:val="000000" w:themeColor="text1"/>
          <w:sz w:val="28"/>
          <w:szCs w:val="28"/>
          <w:shd w:val="clear" w:color="auto" w:fill="FFFFFF"/>
        </w:rPr>
        <w:t xml:space="preserve"> tích cực tham gia thực hiện công tác vận </w:t>
      </w:r>
      <w:r>
        <w:rPr>
          <w:b/>
          <w:color w:val="000000" w:themeColor="text1"/>
          <w:sz w:val="28"/>
          <w:szCs w:val="28"/>
          <w:shd w:val="clear" w:color="auto" w:fill="FFFFFF"/>
          <w:lang w:val="en-US"/>
        </w:rPr>
        <w:t xml:space="preserve">động </w:t>
      </w:r>
      <w:r>
        <w:rPr>
          <w:b/>
          <w:color w:val="000000" w:themeColor="text1"/>
          <w:sz w:val="28"/>
          <w:szCs w:val="28"/>
          <w:shd w:val="clear" w:color="auto" w:fill="FFFFFF"/>
        </w:rPr>
        <w:t>hội viên và nhân dân chấp hành chủ trương chính sách của Đảng</w:t>
      </w:r>
      <w:r>
        <w:rPr>
          <w:b/>
          <w:color w:val="000000" w:themeColor="text1"/>
          <w:sz w:val="28"/>
          <w:szCs w:val="28"/>
          <w:shd w:val="clear" w:color="auto" w:fill="FFFFFF"/>
          <w:lang w:val="en-US"/>
        </w:rPr>
        <w:t>,</w:t>
      </w:r>
      <w:r>
        <w:rPr>
          <w:b/>
          <w:color w:val="000000" w:themeColor="text1"/>
          <w:sz w:val="28"/>
          <w:szCs w:val="28"/>
          <w:shd w:val="clear" w:color="auto" w:fill="FFFFFF"/>
        </w:rPr>
        <w:t xml:space="preserve"> pháp luật của Nhà nước </w:t>
      </w:r>
      <w:r>
        <w:rPr>
          <w:b/>
          <w:color w:val="000000" w:themeColor="text1"/>
          <w:sz w:val="28"/>
          <w:szCs w:val="28"/>
          <w:shd w:val="clear" w:color="auto" w:fill="FFFFFF"/>
          <w:lang w:val="en-US"/>
        </w:rPr>
        <w:t xml:space="preserve">ở </w:t>
      </w:r>
      <w:r>
        <w:rPr>
          <w:b/>
          <w:color w:val="000000" w:themeColor="text1"/>
          <w:sz w:val="28"/>
          <w:szCs w:val="28"/>
          <w:shd w:val="clear" w:color="auto" w:fill="FFFFFF"/>
        </w:rPr>
        <w:t xml:space="preserve">các </w:t>
      </w:r>
      <w:r>
        <w:rPr>
          <w:b/>
          <w:color w:val="000000" w:themeColor="text1"/>
          <w:sz w:val="28"/>
          <w:szCs w:val="28"/>
          <w:shd w:val="clear" w:color="auto" w:fill="FFFFFF"/>
          <w:lang w:val="en-US"/>
        </w:rPr>
        <w:t>cấp H</w:t>
      </w:r>
      <w:r>
        <w:rPr>
          <w:b/>
          <w:color w:val="000000" w:themeColor="text1"/>
          <w:sz w:val="28"/>
          <w:szCs w:val="28"/>
          <w:shd w:val="clear" w:color="auto" w:fill="FFFFFF"/>
        </w:rPr>
        <w:t xml:space="preserve">ội </w:t>
      </w:r>
    </w:p>
    <w:p w:rsidR="0090634C" w:rsidRDefault="0090634C" w:rsidP="0090634C">
      <w:pPr>
        <w:spacing w:after="120"/>
        <w:ind w:firstLine="720"/>
        <w:jc w:val="both"/>
        <w:rPr>
          <w:color w:val="000000" w:themeColor="text1"/>
          <w:sz w:val="28"/>
          <w:szCs w:val="28"/>
          <w:shd w:val="clear" w:color="auto" w:fill="FFFFFF"/>
          <w:lang w:val="en-US"/>
        </w:rPr>
      </w:pPr>
      <w:r>
        <w:rPr>
          <w:color w:val="000000" w:themeColor="text1"/>
          <w:sz w:val="28"/>
          <w:szCs w:val="28"/>
          <w:shd w:val="clear" w:color="auto" w:fill="FFFFFF"/>
        </w:rPr>
        <w:lastRenderedPageBreak/>
        <w:t xml:space="preserve"> </w:t>
      </w:r>
      <w:r>
        <w:rPr>
          <w:color w:val="000000" w:themeColor="text1"/>
          <w:sz w:val="28"/>
          <w:szCs w:val="28"/>
          <w:shd w:val="clear" w:color="auto" w:fill="FFFFFF"/>
          <w:lang w:val="en-US"/>
        </w:rPr>
        <w:t xml:space="preserve">- Tham </w:t>
      </w:r>
      <w:r>
        <w:rPr>
          <w:color w:val="000000" w:themeColor="text1"/>
          <w:sz w:val="28"/>
          <w:szCs w:val="28"/>
          <w:shd w:val="clear" w:color="auto" w:fill="FFFFFF"/>
        </w:rPr>
        <w:t>gia tích cực có hiệu quả và</w:t>
      </w:r>
      <w:r>
        <w:rPr>
          <w:color w:val="000000" w:themeColor="text1"/>
          <w:sz w:val="28"/>
          <w:szCs w:val="28"/>
          <w:shd w:val="clear" w:color="auto" w:fill="FFFFFF"/>
          <w:lang w:val="en-US"/>
        </w:rPr>
        <w:t>o</w:t>
      </w:r>
      <w:r>
        <w:rPr>
          <w:color w:val="000000" w:themeColor="text1"/>
          <w:sz w:val="28"/>
          <w:szCs w:val="28"/>
          <w:shd w:val="clear" w:color="auto" w:fill="FFFFFF"/>
        </w:rPr>
        <w:t xml:space="preserve"> </w:t>
      </w:r>
      <w:r>
        <w:rPr>
          <w:color w:val="000000" w:themeColor="text1"/>
          <w:sz w:val="28"/>
          <w:szCs w:val="28"/>
          <w:shd w:val="clear" w:color="auto" w:fill="FFFFFF"/>
          <w:lang w:val="en-US"/>
        </w:rPr>
        <w:t>công tác</w:t>
      </w:r>
      <w:r>
        <w:rPr>
          <w:color w:val="000000" w:themeColor="text1"/>
          <w:sz w:val="28"/>
          <w:szCs w:val="28"/>
          <w:shd w:val="clear" w:color="auto" w:fill="FFFFFF"/>
        </w:rPr>
        <w:t xml:space="preserve"> phòng</w:t>
      </w:r>
      <w:r>
        <w:rPr>
          <w:color w:val="000000" w:themeColor="text1"/>
          <w:sz w:val="28"/>
          <w:szCs w:val="28"/>
          <w:shd w:val="clear" w:color="auto" w:fill="FFFFFF"/>
          <w:lang w:val="en-US"/>
        </w:rPr>
        <w:t xml:space="preserve">, </w:t>
      </w:r>
      <w:r>
        <w:rPr>
          <w:color w:val="000000" w:themeColor="text1"/>
          <w:sz w:val="28"/>
          <w:szCs w:val="28"/>
          <w:shd w:val="clear" w:color="auto" w:fill="FFFFFF"/>
        </w:rPr>
        <w:t>chống tham nhũng</w:t>
      </w:r>
      <w:r>
        <w:rPr>
          <w:color w:val="000000" w:themeColor="text1"/>
          <w:sz w:val="28"/>
          <w:szCs w:val="28"/>
          <w:shd w:val="clear" w:color="auto" w:fill="FFFFFF"/>
          <w:lang w:val="en-US"/>
        </w:rPr>
        <w:t>,</w:t>
      </w:r>
      <w:r>
        <w:rPr>
          <w:color w:val="000000" w:themeColor="text1"/>
          <w:sz w:val="28"/>
          <w:szCs w:val="28"/>
          <w:shd w:val="clear" w:color="auto" w:fill="FFFFFF"/>
        </w:rPr>
        <w:t xml:space="preserve"> quy </w:t>
      </w:r>
      <w:r>
        <w:rPr>
          <w:color w:val="000000" w:themeColor="text1"/>
          <w:sz w:val="28"/>
          <w:szCs w:val="28"/>
          <w:shd w:val="clear" w:color="auto" w:fill="FFFFFF"/>
          <w:lang w:val="en-US"/>
        </w:rPr>
        <w:t>chế</w:t>
      </w:r>
      <w:r>
        <w:rPr>
          <w:color w:val="000000" w:themeColor="text1"/>
          <w:sz w:val="28"/>
          <w:szCs w:val="28"/>
          <w:shd w:val="clear" w:color="auto" w:fill="FFFFFF"/>
        </w:rPr>
        <w:t xml:space="preserve"> giám sát </w:t>
      </w:r>
      <w:r>
        <w:rPr>
          <w:color w:val="000000" w:themeColor="text1"/>
          <w:sz w:val="28"/>
          <w:szCs w:val="28"/>
          <w:shd w:val="clear" w:color="auto" w:fill="FFFFFF"/>
          <w:lang w:val="en-US"/>
        </w:rPr>
        <w:t xml:space="preserve">và </w:t>
      </w:r>
      <w:r>
        <w:rPr>
          <w:color w:val="000000" w:themeColor="text1"/>
          <w:sz w:val="28"/>
          <w:szCs w:val="28"/>
          <w:shd w:val="clear" w:color="auto" w:fill="FFFFFF"/>
        </w:rPr>
        <w:t xml:space="preserve">phản biện xã hội theo </w:t>
      </w:r>
      <w:r>
        <w:rPr>
          <w:color w:val="000000" w:themeColor="text1"/>
          <w:sz w:val="28"/>
          <w:szCs w:val="28"/>
          <w:shd w:val="clear" w:color="auto" w:fill="FFFFFF"/>
          <w:lang w:val="en-US"/>
        </w:rPr>
        <w:t>Q</w:t>
      </w:r>
      <w:r>
        <w:rPr>
          <w:color w:val="000000" w:themeColor="text1"/>
          <w:sz w:val="28"/>
          <w:szCs w:val="28"/>
          <w:shd w:val="clear" w:color="auto" w:fill="FFFFFF"/>
        </w:rPr>
        <w:t>uy</w:t>
      </w:r>
      <w:r>
        <w:rPr>
          <w:color w:val="000000" w:themeColor="text1"/>
          <w:sz w:val="28"/>
          <w:szCs w:val="28"/>
          <w:shd w:val="clear" w:color="auto" w:fill="FFFFFF"/>
          <w:lang w:val="en-US"/>
        </w:rPr>
        <w:t>ết</w:t>
      </w:r>
      <w:r>
        <w:rPr>
          <w:color w:val="000000" w:themeColor="text1"/>
          <w:sz w:val="28"/>
          <w:szCs w:val="28"/>
          <w:shd w:val="clear" w:color="auto" w:fill="FFFFFF"/>
        </w:rPr>
        <w:t xml:space="preserve"> định 217 </w:t>
      </w:r>
      <w:r>
        <w:rPr>
          <w:color w:val="000000" w:themeColor="text1"/>
          <w:sz w:val="28"/>
          <w:szCs w:val="28"/>
          <w:shd w:val="clear" w:color="auto" w:fill="FFFFFF"/>
          <w:lang w:val="en-US"/>
        </w:rPr>
        <w:t xml:space="preserve">&amp; </w:t>
      </w:r>
      <w:r>
        <w:rPr>
          <w:color w:val="000000" w:themeColor="text1"/>
          <w:sz w:val="28"/>
          <w:szCs w:val="28"/>
          <w:shd w:val="clear" w:color="auto" w:fill="FFFFFF"/>
        </w:rPr>
        <w:t xml:space="preserve">218 </w:t>
      </w:r>
      <w:r>
        <w:rPr>
          <w:color w:val="000000" w:themeColor="text1"/>
          <w:sz w:val="28"/>
          <w:szCs w:val="28"/>
          <w:shd w:val="clear" w:color="auto" w:fill="FFFFFF"/>
          <w:lang w:val="en-US"/>
        </w:rPr>
        <w:t xml:space="preserve">- QĐ/TW của </w:t>
      </w:r>
      <w:r>
        <w:rPr>
          <w:color w:val="000000" w:themeColor="text1"/>
          <w:sz w:val="28"/>
          <w:szCs w:val="28"/>
          <w:shd w:val="clear" w:color="auto" w:fill="FFFFFF"/>
        </w:rPr>
        <w:t xml:space="preserve">Bộ </w:t>
      </w:r>
      <w:r>
        <w:rPr>
          <w:color w:val="000000" w:themeColor="text1"/>
          <w:sz w:val="28"/>
          <w:szCs w:val="28"/>
          <w:shd w:val="clear" w:color="auto" w:fill="FFFFFF"/>
          <w:lang w:val="en-US"/>
        </w:rPr>
        <w:t>C</w:t>
      </w:r>
      <w:r>
        <w:rPr>
          <w:color w:val="000000" w:themeColor="text1"/>
          <w:sz w:val="28"/>
          <w:szCs w:val="28"/>
          <w:shd w:val="clear" w:color="auto" w:fill="FFFFFF"/>
        </w:rPr>
        <w:t>hính trị</w:t>
      </w:r>
      <w:r>
        <w:rPr>
          <w:color w:val="000000" w:themeColor="text1"/>
          <w:sz w:val="28"/>
          <w:szCs w:val="28"/>
          <w:shd w:val="clear" w:color="auto" w:fill="FFFFFF"/>
          <w:lang w:val="en-US"/>
        </w:rPr>
        <w:t>;</w:t>
      </w:r>
      <w:r>
        <w:rPr>
          <w:color w:val="000000" w:themeColor="text1"/>
          <w:sz w:val="28"/>
          <w:szCs w:val="28"/>
          <w:shd w:val="clear" w:color="auto" w:fill="FFFFFF"/>
        </w:rPr>
        <w:t xml:space="preserve"> thực hiện tốt </w:t>
      </w:r>
      <w:r>
        <w:rPr>
          <w:color w:val="000000" w:themeColor="text1"/>
          <w:sz w:val="28"/>
          <w:szCs w:val="28"/>
          <w:shd w:val="clear" w:color="auto" w:fill="FFFFFF"/>
          <w:lang w:val="en-US"/>
        </w:rPr>
        <w:t>Q</w:t>
      </w:r>
      <w:r>
        <w:rPr>
          <w:color w:val="000000" w:themeColor="text1"/>
          <w:sz w:val="28"/>
          <w:szCs w:val="28"/>
          <w:shd w:val="clear" w:color="auto" w:fill="FFFFFF"/>
        </w:rPr>
        <w:t>uy định 124</w:t>
      </w:r>
      <w:r>
        <w:rPr>
          <w:color w:val="000000" w:themeColor="text1"/>
          <w:sz w:val="28"/>
          <w:szCs w:val="28"/>
          <w:shd w:val="clear" w:color="auto" w:fill="FFFFFF"/>
          <w:lang w:val="en-US"/>
        </w:rPr>
        <w:t xml:space="preserve">-QĐ-TW </w:t>
      </w:r>
      <w:r>
        <w:rPr>
          <w:color w:val="000000" w:themeColor="text1"/>
          <w:sz w:val="28"/>
          <w:szCs w:val="28"/>
          <w:shd w:val="clear" w:color="auto" w:fill="FFFFFF"/>
        </w:rPr>
        <w:t>ngày</w:t>
      </w:r>
      <w:r>
        <w:rPr>
          <w:color w:val="000000" w:themeColor="text1"/>
          <w:sz w:val="28"/>
          <w:szCs w:val="28"/>
          <w:shd w:val="clear" w:color="auto" w:fill="FFFFFF"/>
          <w:lang w:val="en-US"/>
        </w:rPr>
        <w:t xml:space="preserve"> 0</w:t>
      </w:r>
      <w:r>
        <w:rPr>
          <w:color w:val="000000" w:themeColor="text1"/>
          <w:sz w:val="28"/>
          <w:szCs w:val="28"/>
          <w:shd w:val="clear" w:color="auto" w:fill="FFFFFF"/>
        </w:rPr>
        <w:t>2</w:t>
      </w:r>
      <w:r>
        <w:rPr>
          <w:color w:val="000000" w:themeColor="text1"/>
          <w:sz w:val="28"/>
          <w:szCs w:val="28"/>
          <w:shd w:val="clear" w:color="auto" w:fill="FFFFFF"/>
          <w:lang w:val="en-US"/>
        </w:rPr>
        <w:t>/0</w:t>
      </w:r>
      <w:r>
        <w:rPr>
          <w:color w:val="000000" w:themeColor="text1"/>
          <w:sz w:val="28"/>
          <w:szCs w:val="28"/>
          <w:shd w:val="clear" w:color="auto" w:fill="FFFFFF"/>
        </w:rPr>
        <w:t>2</w:t>
      </w:r>
      <w:r>
        <w:rPr>
          <w:color w:val="000000" w:themeColor="text1"/>
          <w:sz w:val="28"/>
          <w:szCs w:val="28"/>
          <w:shd w:val="clear" w:color="auto" w:fill="FFFFFF"/>
          <w:lang w:val="en-US"/>
        </w:rPr>
        <w:t>/20</w:t>
      </w:r>
      <w:r>
        <w:rPr>
          <w:color w:val="000000" w:themeColor="text1"/>
          <w:sz w:val="28"/>
          <w:szCs w:val="28"/>
          <w:shd w:val="clear" w:color="auto" w:fill="FFFFFF"/>
        </w:rPr>
        <w:t xml:space="preserve">18 của Ban </w:t>
      </w:r>
      <w:r>
        <w:rPr>
          <w:color w:val="000000" w:themeColor="text1"/>
          <w:sz w:val="28"/>
          <w:szCs w:val="28"/>
          <w:shd w:val="clear" w:color="auto" w:fill="FFFFFF"/>
          <w:lang w:val="en-US"/>
        </w:rPr>
        <w:t>B</w:t>
      </w:r>
      <w:r>
        <w:rPr>
          <w:color w:val="000000" w:themeColor="text1"/>
          <w:sz w:val="28"/>
          <w:szCs w:val="28"/>
          <w:shd w:val="clear" w:color="auto" w:fill="FFFFFF"/>
        </w:rPr>
        <w:t>í thư về giám sát của Mặt trận Tổ quốc</w:t>
      </w:r>
      <w:r>
        <w:rPr>
          <w:color w:val="000000" w:themeColor="text1"/>
          <w:sz w:val="28"/>
          <w:szCs w:val="28"/>
          <w:shd w:val="clear" w:color="auto" w:fill="FFFFFF"/>
          <w:lang w:val="en-US"/>
        </w:rPr>
        <w:t xml:space="preserve"> Việt Nam,</w:t>
      </w:r>
      <w:r>
        <w:rPr>
          <w:color w:val="000000" w:themeColor="text1"/>
          <w:sz w:val="28"/>
          <w:szCs w:val="28"/>
          <w:shd w:val="clear" w:color="auto" w:fill="FFFFFF"/>
        </w:rPr>
        <w:t xml:space="preserve"> các </w:t>
      </w:r>
      <w:r>
        <w:rPr>
          <w:color w:val="000000" w:themeColor="text1"/>
          <w:sz w:val="28"/>
          <w:szCs w:val="28"/>
          <w:shd w:val="clear" w:color="auto" w:fill="FFFFFF"/>
          <w:lang w:val="en-US"/>
        </w:rPr>
        <w:t>T</w:t>
      </w:r>
      <w:r>
        <w:rPr>
          <w:color w:val="000000" w:themeColor="text1"/>
          <w:sz w:val="28"/>
          <w:szCs w:val="28"/>
          <w:shd w:val="clear" w:color="auto" w:fill="FFFFFF"/>
        </w:rPr>
        <w:t xml:space="preserve">ổ chức </w:t>
      </w:r>
      <w:r>
        <w:rPr>
          <w:color w:val="000000" w:themeColor="text1"/>
          <w:sz w:val="28"/>
          <w:szCs w:val="28"/>
          <w:shd w:val="clear" w:color="auto" w:fill="FFFFFF"/>
          <w:lang w:val="en-US"/>
        </w:rPr>
        <w:t xml:space="preserve">chính trị - </w:t>
      </w:r>
      <w:r>
        <w:rPr>
          <w:color w:val="000000" w:themeColor="text1"/>
          <w:sz w:val="28"/>
          <w:szCs w:val="28"/>
          <w:shd w:val="clear" w:color="auto" w:fill="FFFFFF"/>
        </w:rPr>
        <w:t>xã hội và nhân dân đối với cán bộ</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đ</w:t>
      </w:r>
      <w:r>
        <w:rPr>
          <w:color w:val="000000" w:themeColor="text1"/>
          <w:sz w:val="28"/>
          <w:szCs w:val="28"/>
          <w:shd w:val="clear" w:color="auto" w:fill="FFFFFF"/>
        </w:rPr>
        <w:t>ảng viên</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N</w:t>
      </w:r>
      <w:r>
        <w:rPr>
          <w:color w:val="000000" w:themeColor="text1"/>
          <w:sz w:val="28"/>
          <w:szCs w:val="28"/>
          <w:shd w:val="clear" w:color="auto" w:fill="FFFFFF"/>
        </w:rPr>
        <w:t>ghị quyết liên tịch số 403</w:t>
      </w:r>
      <w:r>
        <w:rPr>
          <w:color w:val="000000" w:themeColor="text1"/>
          <w:sz w:val="28"/>
          <w:szCs w:val="28"/>
          <w:shd w:val="clear" w:color="auto" w:fill="FFFFFF"/>
          <w:lang w:val="en-US"/>
        </w:rPr>
        <w:t>/</w:t>
      </w:r>
      <w:r>
        <w:rPr>
          <w:color w:val="000000" w:themeColor="text1"/>
          <w:sz w:val="28"/>
          <w:szCs w:val="28"/>
          <w:shd w:val="clear" w:color="auto" w:fill="FFFFFF"/>
        </w:rPr>
        <w:t>2017</w:t>
      </w:r>
      <w:r>
        <w:rPr>
          <w:color w:val="000000" w:themeColor="text1"/>
          <w:sz w:val="28"/>
          <w:szCs w:val="28"/>
          <w:shd w:val="clear" w:color="auto" w:fill="FFFFFF"/>
          <w:lang w:val="en-US"/>
        </w:rPr>
        <w:t xml:space="preserve">/NQLT -UBTVQH14 - CP - CTUBMTTQVN </w:t>
      </w:r>
      <w:r>
        <w:rPr>
          <w:color w:val="000000" w:themeColor="text1"/>
          <w:sz w:val="28"/>
          <w:szCs w:val="28"/>
          <w:shd w:val="clear" w:color="auto" w:fill="FFFFFF"/>
        </w:rPr>
        <w:t xml:space="preserve">ngày </w:t>
      </w:r>
      <w:r>
        <w:rPr>
          <w:color w:val="000000" w:themeColor="text1"/>
          <w:sz w:val="28"/>
          <w:szCs w:val="28"/>
          <w:shd w:val="clear" w:color="auto" w:fill="FFFFFF"/>
          <w:lang w:val="en-US"/>
        </w:rPr>
        <w:t>15/6/2017 và Hướng dẫn số 87/HD-CCB ngày 27/7/2015 của Trung ương Hội</w:t>
      </w:r>
      <w:r>
        <w:rPr>
          <w:color w:val="000000" w:themeColor="text1"/>
          <w:sz w:val="28"/>
          <w:szCs w:val="28"/>
          <w:shd w:val="clear" w:color="auto" w:fill="FFFFFF"/>
        </w:rPr>
        <w:t xml:space="preserve"> theo chức năng</w:t>
      </w:r>
      <w:r>
        <w:rPr>
          <w:color w:val="000000" w:themeColor="text1"/>
          <w:sz w:val="28"/>
          <w:szCs w:val="28"/>
          <w:shd w:val="clear" w:color="auto" w:fill="FFFFFF"/>
          <w:lang w:val="en-US"/>
        </w:rPr>
        <w:t>,</w:t>
      </w:r>
      <w:r>
        <w:rPr>
          <w:color w:val="000000" w:themeColor="text1"/>
          <w:sz w:val="28"/>
          <w:szCs w:val="28"/>
          <w:shd w:val="clear" w:color="auto" w:fill="FFFFFF"/>
        </w:rPr>
        <w:t xml:space="preserve"> nhiệm vụ</w:t>
      </w:r>
      <w:r>
        <w:rPr>
          <w:color w:val="000000" w:themeColor="text1"/>
          <w:sz w:val="28"/>
          <w:szCs w:val="28"/>
          <w:shd w:val="clear" w:color="auto" w:fill="FFFFFF"/>
          <w:lang w:val="en-US"/>
        </w:rPr>
        <w:t>,</w:t>
      </w:r>
      <w:r>
        <w:rPr>
          <w:color w:val="000000" w:themeColor="text1"/>
          <w:sz w:val="28"/>
          <w:szCs w:val="28"/>
          <w:shd w:val="clear" w:color="auto" w:fill="FFFFFF"/>
        </w:rPr>
        <w:t xml:space="preserve"> thẩm quyền</w:t>
      </w:r>
      <w:r>
        <w:rPr>
          <w:color w:val="000000" w:themeColor="text1"/>
          <w:sz w:val="28"/>
          <w:szCs w:val="28"/>
          <w:shd w:val="clear" w:color="auto" w:fill="FFFFFF"/>
          <w:lang w:val="en-US"/>
        </w:rPr>
        <w:t xml:space="preserve"> được giao.</w:t>
      </w:r>
    </w:p>
    <w:p w:rsidR="0090634C" w:rsidRDefault="0090634C" w:rsidP="0090634C">
      <w:pPr>
        <w:spacing w:after="120"/>
        <w:ind w:firstLine="720"/>
        <w:jc w:val="both"/>
        <w:rPr>
          <w:color w:val="000000" w:themeColor="text1"/>
          <w:sz w:val="28"/>
          <w:szCs w:val="28"/>
          <w:shd w:val="clear" w:color="auto" w:fill="FFFFFF"/>
          <w:lang w:val="en-US"/>
        </w:rPr>
      </w:pPr>
      <w:r>
        <w:rPr>
          <w:color w:val="000000" w:themeColor="text1"/>
          <w:sz w:val="28"/>
          <w:szCs w:val="28"/>
          <w:shd w:val="clear" w:color="auto" w:fill="FFFFFF"/>
        </w:rPr>
        <w:t xml:space="preserve"> </w:t>
      </w:r>
      <w:r>
        <w:rPr>
          <w:color w:val="000000" w:themeColor="text1"/>
          <w:sz w:val="28"/>
          <w:szCs w:val="28"/>
          <w:shd w:val="clear" w:color="auto" w:fill="FFFFFF"/>
          <w:lang w:val="en-US"/>
        </w:rPr>
        <w:t>- Q</w:t>
      </w:r>
      <w:r>
        <w:rPr>
          <w:color w:val="000000" w:themeColor="text1"/>
          <w:sz w:val="28"/>
          <w:szCs w:val="28"/>
          <w:shd w:val="clear" w:color="auto" w:fill="FFFFFF"/>
        </w:rPr>
        <w:t xml:space="preserve">uán triệt thực hiện </w:t>
      </w:r>
      <w:r>
        <w:rPr>
          <w:color w:val="000000" w:themeColor="text1"/>
          <w:sz w:val="28"/>
          <w:szCs w:val="28"/>
          <w:shd w:val="clear" w:color="auto" w:fill="FFFFFF"/>
          <w:lang w:val="en-US"/>
        </w:rPr>
        <w:t>K</w:t>
      </w:r>
      <w:r>
        <w:rPr>
          <w:color w:val="000000" w:themeColor="text1"/>
          <w:sz w:val="28"/>
          <w:szCs w:val="28"/>
          <w:shd w:val="clear" w:color="auto" w:fill="FFFFFF"/>
        </w:rPr>
        <w:t>ết luận 120</w:t>
      </w:r>
      <w:r>
        <w:rPr>
          <w:color w:val="000000" w:themeColor="text1"/>
          <w:sz w:val="28"/>
          <w:szCs w:val="28"/>
          <w:shd w:val="clear" w:color="auto" w:fill="FFFFFF"/>
          <w:lang w:val="en-US"/>
        </w:rPr>
        <w:t>/KL-TW</w:t>
      </w:r>
      <w:r>
        <w:rPr>
          <w:color w:val="000000" w:themeColor="text1"/>
          <w:sz w:val="28"/>
          <w:szCs w:val="28"/>
          <w:shd w:val="clear" w:color="auto" w:fill="FFFFFF"/>
        </w:rPr>
        <w:t xml:space="preserve"> ngày </w:t>
      </w:r>
      <w:r>
        <w:rPr>
          <w:color w:val="000000" w:themeColor="text1"/>
          <w:sz w:val="28"/>
          <w:szCs w:val="28"/>
          <w:shd w:val="clear" w:color="auto" w:fill="FFFFFF"/>
          <w:lang w:val="en-US"/>
        </w:rPr>
        <w:t>0</w:t>
      </w:r>
      <w:r>
        <w:rPr>
          <w:color w:val="000000" w:themeColor="text1"/>
          <w:sz w:val="28"/>
          <w:szCs w:val="28"/>
          <w:shd w:val="clear" w:color="auto" w:fill="FFFFFF"/>
        </w:rPr>
        <w:t>7</w:t>
      </w:r>
      <w:r>
        <w:rPr>
          <w:color w:val="000000" w:themeColor="text1"/>
          <w:sz w:val="28"/>
          <w:szCs w:val="28"/>
          <w:shd w:val="clear" w:color="auto" w:fill="FFFFFF"/>
          <w:lang w:val="en-US"/>
        </w:rPr>
        <w:t>/01/</w:t>
      </w:r>
      <w:r>
        <w:rPr>
          <w:color w:val="000000" w:themeColor="text1"/>
          <w:sz w:val="28"/>
          <w:szCs w:val="28"/>
          <w:shd w:val="clear" w:color="auto" w:fill="FFFFFF"/>
        </w:rPr>
        <w:t>201</w:t>
      </w:r>
      <w:r>
        <w:rPr>
          <w:color w:val="000000" w:themeColor="text1"/>
          <w:sz w:val="28"/>
          <w:szCs w:val="28"/>
          <w:shd w:val="clear" w:color="auto" w:fill="FFFFFF"/>
          <w:lang w:val="en-US"/>
        </w:rPr>
        <w:t>6</w:t>
      </w:r>
      <w:r>
        <w:rPr>
          <w:color w:val="000000" w:themeColor="text1"/>
          <w:sz w:val="28"/>
          <w:szCs w:val="28"/>
          <w:shd w:val="clear" w:color="auto" w:fill="FFFFFF"/>
        </w:rPr>
        <w:t xml:space="preserve"> </w:t>
      </w:r>
      <w:r>
        <w:rPr>
          <w:color w:val="000000" w:themeColor="text1"/>
          <w:sz w:val="28"/>
          <w:szCs w:val="28"/>
          <w:shd w:val="clear" w:color="auto" w:fill="FFFFFF"/>
          <w:lang w:val="en-US"/>
        </w:rPr>
        <w:t>của Bộ Chính trị</w:t>
      </w:r>
      <w:r>
        <w:rPr>
          <w:color w:val="000000" w:themeColor="text1"/>
          <w:sz w:val="28"/>
          <w:szCs w:val="28"/>
          <w:shd w:val="clear" w:color="auto" w:fill="FFFFFF"/>
        </w:rPr>
        <w:t xml:space="preserve"> về tiếp tục đẩy mạnh</w:t>
      </w:r>
      <w:r>
        <w:rPr>
          <w:color w:val="000000" w:themeColor="text1"/>
          <w:sz w:val="28"/>
          <w:szCs w:val="28"/>
          <w:shd w:val="clear" w:color="auto" w:fill="FFFFFF"/>
          <w:lang w:val="en-US"/>
        </w:rPr>
        <w:t>,</w:t>
      </w:r>
      <w:r>
        <w:rPr>
          <w:color w:val="000000" w:themeColor="text1"/>
          <w:sz w:val="28"/>
          <w:szCs w:val="28"/>
          <w:shd w:val="clear" w:color="auto" w:fill="FFFFFF"/>
        </w:rPr>
        <w:t xml:space="preserve"> nâng cao chất lượng</w:t>
      </w:r>
      <w:r>
        <w:rPr>
          <w:color w:val="000000" w:themeColor="text1"/>
          <w:sz w:val="28"/>
          <w:szCs w:val="28"/>
          <w:shd w:val="clear" w:color="auto" w:fill="FFFFFF"/>
          <w:lang w:val="en-US"/>
        </w:rPr>
        <w:t>,</w:t>
      </w:r>
      <w:r>
        <w:rPr>
          <w:color w:val="000000" w:themeColor="text1"/>
          <w:sz w:val="28"/>
          <w:szCs w:val="28"/>
          <w:shd w:val="clear" w:color="auto" w:fill="FFFFFF"/>
        </w:rPr>
        <w:t xml:space="preserve"> hiệu quả việc xây dựng và thực hiện </w:t>
      </w:r>
      <w:r>
        <w:rPr>
          <w:color w:val="000000" w:themeColor="text1"/>
          <w:sz w:val="28"/>
          <w:szCs w:val="28"/>
          <w:shd w:val="clear" w:color="auto" w:fill="FFFFFF"/>
          <w:lang w:val="en-US"/>
        </w:rPr>
        <w:t>Q</w:t>
      </w:r>
      <w:r>
        <w:rPr>
          <w:color w:val="000000" w:themeColor="text1"/>
          <w:sz w:val="28"/>
          <w:szCs w:val="28"/>
          <w:shd w:val="clear" w:color="auto" w:fill="FFFFFF"/>
        </w:rPr>
        <w:t>uy chế dân chủ ở cơ sở</w:t>
      </w:r>
      <w:r>
        <w:rPr>
          <w:color w:val="000000" w:themeColor="text1"/>
          <w:sz w:val="28"/>
          <w:szCs w:val="28"/>
          <w:shd w:val="clear" w:color="auto" w:fill="FFFFFF"/>
          <w:lang w:val="en-US"/>
        </w:rPr>
        <w:t>;</w:t>
      </w:r>
      <w:r>
        <w:rPr>
          <w:color w:val="000000" w:themeColor="text1"/>
          <w:sz w:val="28"/>
          <w:szCs w:val="28"/>
          <w:shd w:val="clear" w:color="auto" w:fill="FFFFFF"/>
        </w:rPr>
        <w:t xml:space="preserve"> Ngh</w:t>
      </w:r>
      <w:r>
        <w:rPr>
          <w:color w:val="000000" w:themeColor="text1"/>
          <w:sz w:val="28"/>
          <w:szCs w:val="28"/>
          <w:shd w:val="clear" w:color="auto" w:fill="FFFFFF"/>
          <w:lang w:val="en-US"/>
        </w:rPr>
        <w:t>ị định</w:t>
      </w:r>
      <w:r>
        <w:rPr>
          <w:color w:val="000000" w:themeColor="text1"/>
          <w:sz w:val="28"/>
          <w:szCs w:val="28"/>
          <w:shd w:val="clear" w:color="auto" w:fill="FFFFFF"/>
        </w:rPr>
        <w:t xml:space="preserve"> 04</w:t>
      </w:r>
      <w:r>
        <w:rPr>
          <w:color w:val="000000" w:themeColor="text1"/>
          <w:sz w:val="28"/>
          <w:szCs w:val="28"/>
          <w:shd w:val="clear" w:color="auto" w:fill="FFFFFF"/>
          <w:lang w:val="en-US"/>
        </w:rPr>
        <w:t>/2015/NĐ-CP</w:t>
      </w:r>
      <w:r>
        <w:rPr>
          <w:color w:val="000000" w:themeColor="text1"/>
          <w:sz w:val="28"/>
          <w:szCs w:val="28"/>
          <w:shd w:val="clear" w:color="auto" w:fill="FFFFFF"/>
        </w:rPr>
        <w:t xml:space="preserve"> ngày </w:t>
      </w:r>
      <w:r>
        <w:rPr>
          <w:color w:val="000000" w:themeColor="text1"/>
          <w:sz w:val="28"/>
          <w:szCs w:val="28"/>
          <w:shd w:val="clear" w:color="auto" w:fill="FFFFFF"/>
          <w:lang w:val="en-US"/>
        </w:rPr>
        <w:t>0</w:t>
      </w:r>
      <w:r>
        <w:rPr>
          <w:color w:val="000000" w:themeColor="text1"/>
          <w:sz w:val="28"/>
          <w:szCs w:val="28"/>
          <w:shd w:val="clear" w:color="auto" w:fill="FFFFFF"/>
        </w:rPr>
        <w:t>9</w:t>
      </w:r>
      <w:r>
        <w:rPr>
          <w:color w:val="000000" w:themeColor="text1"/>
          <w:sz w:val="28"/>
          <w:szCs w:val="28"/>
          <w:shd w:val="clear" w:color="auto" w:fill="FFFFFF"/>
          <w:lang w:val="en-US"/>
        </w:rPr>
        <w:t xml:space="preserve">/01/2015 của Chính phủ về thực hiện quy chế dân chủ </w:t>
      </w:r>
      <w:r>
        <w:rPr>
          <w:color w:val="000000" w:themeColor="text1"/>
          <w:sz w:val="28"/>
          <w:szCs w:val="28"/>
          <w:shd w:val="clear" w:color="auto" w:fill="FFFFFF"/>
        </w:rPr>
        <w:t>trong cơ quan hành chính nhà nước và đơn vị sự nghiệp công lập</w:t>
      </w:r>
      <w:r>
        <w:rPr>
          <w:color w:val="000000" w:themeColor="text1"/>
          <w:sz w:val="28"/>
          <w:szCs w:val="28"/>
          <w:shd w:val="clear" w:color="auto" w:fill="FFFFFF"/>
          <w:lang w:val="en-US"/>
        </w:rPr>
        <w:t>,</w:t>
      </w:r>
      <w:r>
        <w:rPr>
          <w:color w:val="000000" w:themeColor="text1"/>
          <w:sz w:val="28"/>
          <w:szCs w:val="28"/>
          <w:shd w:val="clear" w:color="auto" w:fill="FFFFFF"/>
        </w:rPr>
        <w:t xml:space="preserve"> công khai</w:t>
      </w:r>
      <w:r>
        <w:rPr>
          <w:color w:val="000000" w:themeColor="text1"/>
          <w:sz w:val="28"/>
          <w:szCs w:val="28"/>
          <w:shd w:val="clear" w:color="auto" w:fill="FFFFFF"/>
          <w:lang w:val="en-US"/>
        </w:rPr>
        <w:t>,</w:t>
      </w:r>
      <w:r>
        <w:rPr>
          <w:color w:val="000000" w:themeColor="text1"/>
          <w:sz w:val="28"/>
          <w:szCs w:val="28"/>
          <w:shd w:val="clear" w:color="auto" w:fill="FFFFFF"/>
        </w:rPr>
        <w:t xml:space="preserve"> công bằng </w:t>
      </w:r>
      <w:r>
        <w:rPr>
          <w:color w:val="000000" w:themeColor="text1"/>
          <w:sz w:val="28"/>
          <w:szCs w:val="28"/>
          <w:shd w:val="clear" w:color="auto" w:fill="FFFFFF"/>
          <w:lang w:val="en-US"/>
        </w:rPr>
        <w:t>trên</w:t>
      </w:r>
      <w:r>
        <w:rPr>
          <w:color w:val="000000" w:themeColor="text1"/>
          <w:sz w:val="28"/>
          <w:szCs w:val="28"/>
          <w:shd w:val="clear" w:color="auto" w:fill="FFFFFF"/>
        </w:rPr>
        <w:t xml:space="preserve"> tinh thần hội viên biết</w:t>
      </w:r>
      <w:r>
        <w:rPr>
          <w:color w:val="000000" w:themeColor="text1"/>
          <w:sz w:val="28"/>
          <w:szCs w:val="28"/>
          <w:shd w:val="clear" w:color="auto" w:fill="FFFFFF"/>
          <w:lang w:val="en-US"/>
        </w:rPr>
        <w:t>,</w:t>
      </w:r>
      <w:r>
        <w:rPr>
          <w:color w:val="000000" w:themeColor="text1"/>
          <w:sz w:val="28"/>
          <w:szCs w:val="28"/>
          <w:shd w:val="clear" w:color="auto" w:fill="FFFFFF"/>
        </w:rPr>
        <w:t xml:space="preserve"> hội viên </w:t>
      </w:r>
      <w:r>
        <w:rPr>
          <w:color w:val="000000" w:themeColor="text1"/>
          <w:sz w:val="28"/>
          <w:szCs w:val="28"/>
          <w:shd w:val="clear" w:color="auto" w:fill="FFFFFF"/>
          <w:lang w:val="en-US"/>
        </w:rPr>
        <w:t xml:space="preserve">bàn </w:t>
      </w:r>
      <w:r>
        <w:rPr>
          <w:color w:val="000000" w:themeColor="text1"/>
          <w:sz w:val="28"/>
          <w:szCs w:val="28"/>
          <w:shd w:val="clear" w:color="auto" w:fill="FFFFFF"/>
        </w:rPr>
        <w:t>và hội viên kiểm tra đặc biệt là l</w:t>
      </w:r>
      <w:r>
        <w:rPr>
          <w:color w:val="000000" w:themeColor="text1"/>
          <w:sz w:val="28"/>
          <w:szCs w:val="28"/>
          <w:shd w:val="clear" w:color="auto" w:fill="FFFFFF"/>
          <w:lang w:val="en-US"/>
        </w:rPr>
        <w:t xml:space="preserve">ĩnh vực </w:t>
      </w:r>
      <w:r>
        <w:rPr>
          <w:color w:val="000000" w:themeColor="text1"/>
          <w:sz w:val="28"/>
          <w:szCs w:val="28"/>
          <w:shd w:val="clear" w:color="auto" w:fill="FFFFFF"/>
        </w:rPr>
        <w:t>quản lý tài chính kinh tế</w:t>
      </w:r>
      <w:r>
        <w:rPr>
          <w:color w:val="000000" w:themeColor="text1"/>
          <w:sz w:val="28"/>
          <w:szCs w:val="28"/>
          <w:shd w:val="clear" w:color="auto" w:fill="FFFFFF"/>
          <w:lang w:val="en-US"/>
        </w:rPr>
        <w:t>,</w:t>
      </w:r>
      <w:r>
        <w:rPr>
          <w:color w:val="000000" w:themeColor="text1"/>
          <w:sz w:val="28"/>
          <w:szCs w:val="28"/>
          <w:shd w:val="clear" w:color="auto" w:fill="FFFFFF"/>
        </w:rPr>
        <w:t xml:space="preserve"> th</w:t>
      </w:r>
      <w:r>
        <w:rPr>
          <w:color w:val="000000" w:themeColor="text1"/>
          <w:sz w:val="28"/>
          <w:szCs w:val="28"/>
          <w:shd w:val="clear" w:color="auto" w:fill="FFFFFF"/>
          <w:lang w:val="en-US"/>
        </w:rPr>
        <w:t>ực hiện</w:t>
      </w:r>
      <w:r>
        <w:rPr>
          <w:color w:val="000000" w:themeColor="text1"/>
          <w:sz w:val="28"/>
          <w:szCs w:val="28"/>
          <w:shd w:val="clear" w:color="auto" w:fill="FFFFFF"/>
        </w:rPr>
        <w:t xml:space="preserve"> chế độ tiêu chuẩn</w:t>
      </w:r>
      <w:r>
        <w:rPr>
          <w:color w:val="000000" w:themeColor="text1"/>
          <w:sz w:val="28"/>
          <w:szCs w:val="28"/>
          <w:shd w:val="clear" w:color="auto" w:fill="FFFFFF"/>
          <w:lang w:val="en-US"/>
        </w:rPr>
        <w:t xml:space="preserve">, chế độ </w:t>
      </w:r>
      <w:r>
        <w:rPr>
          <w:color w:val="000000" w:themeColor="text1"/>
          <w:sz w:val="28"/>
          <w:szCs w:val="28"/>
          <w:shd w:val="clear" w:color="auto" w:fill="FFFFFF"/>
        </w:rPr>
        <w:t>chính sách</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N</w:t>
      </w:r>
      <w:r>
        <w:rPr>
          <w:color w:val="000000" w:themeColor="text1"/>
          <w:sz w:val="28"/>
          <w:szCs w:val="28"/>
          <w:shd w:val="clear" w:color="auto" w:fill="FFFFFF"/>
        </w:rPr>
        <w:t>ghị quyết Trung ương số 04</w:t>
      </w:r>
      <w:r>
        <w:rPr>
          <w:color w:val="000000" w:themeColor="text1"/>
          <w:sz w:val="28"/>
          <w:szCs w:val="28"/>
          <w:shd w:val="clear" w:color="auto" w:fill="FFFFFF"/>
          <w:lang w:val="en-US"/>
        </w:rPr>
        <w:t xml:space="preserve">-NQ/TW (khóa XII) về </w:t>
      </w:r>
      <w:r>
        <w:rPr>
          <w:color w:val="000000" w:themeColor="text1"/>
          <w:sz w:val="28"/>
          <w:szCs w:val="28"/>
          <w:shd w:val="clear" w:color="auto" w:fill="FFFFFF"/>
        </w:rPr>
        <w:t>tăng cường chỉnh đốn Đảng</w:t>
      </w:r>
      <w:r>
        <w:rPr>
          <w:color w:val="000000" w:themeColor="text1"/>
          <w:sz w:val="28"/>
          <w:szCs w:val="28"/>
          <w:shd w:val="clear" w:color="auto" w:fill="FFFFFF"/>
          <w:lang w:val="en-US"/>
        </w:rPr>
        <w:t>,</w:t>
      </w:r>
      <w:r>
        <w:rPr>
          <w:color w:val="000000" w:themeColor="text1"/>
          <w:sz w:val="28"/>
          <w:szCs w:val="28"/>
          <w:shd w:val="clear" w:color="auto" w:fill="FFFFFF"/>
        </w:rPr>
        <w:t xml:space="preserve"> ngăn chặn đẩy lùi suy thoái tư tưởng chính trị</w:t>
      </w:r>
      <w:r>
        <w:rPr>
          <w:color w:val="000000" w:themeColor="text1"/>
          <w:sz w:val="28"/>
          <w:szCs w:val="28"/>
          <w:shd w:val="clear" w:color="auto" w:fill="FFFFFF"/>
          <w:lang w:val="en-US"/>
        </w:rPr>
        <w:t>,</w:t>
      </w:r>
      <w:r>
        <w:rPr>
          <w:color w:val="000000" w:themeColor="text1"/>
          <w:sz w:val="28"/>
          <w:szCs w:val="28"/>
          <w:shd w:val="clear" w:color="auto" w:fill="FFFFFF"/>
        </w:rPr>
        <w:t xml:space="preserve"> đạo đức lối sống</w:t>
      </w:r>
      <w:r>
        <w:rPr>
          <w:color w:val="000000" w:themeColor="text1"/>
          <w:sz w:val="28"/>
          <w:szCs w:val="28"/>
          <w:shd w:val="clear" w:color="auto" w:fill="FFFFFF"/>
          <w:lang w:val="en-US"/>
        </w:rPr>
        <w:t>,</w:t>
      </w:r>
      <w:r>
        <w:rPr>
          <w:color w:val="000000" w:themeColor="text1"/>
          <w:sz w:val="28"/>
          <w:szCs w:val="28"/>
          <w:shd w:val="clear" w:color="auto" w:fill="FFFFFF"/>
        </w:rPr>
        <w:t xml:space="preserve"> những biểu hiện </w:t>
      </w:r>
      <w:r>
        <w:rPr>
          <w:color w:val="000000" w:themeColor="text1"/>
          <w:sz w:val="28"/>
          <w:szCs w:val="28"/>
          <w:shd w:val="clear" w:color="auto" w:fill="FFFFFF"/>
          <w:lang w:val="en-US"/>
        </w:rPr>
        <w:t>“T</w:t>
      </w:r>
      <w:r>
        <w:rPr>
          <w:color w:val="000000" w:themeColor="text1"/>
          <w:sz w:val="28"/>
          <w:szCs w:val="28"/>
          <w:shd w:val="clear" w:color="auto" w:fill="FFFFFF"/>
        </w:rPr>
        <w:t>ự diễn biến</w:t>
      </w:r>
      <w:r>
        <w:rPr>
          <w:color w:val="000000" w:themeColor="text1"/>
          <w:sz w:val="28"/>
          <w:szCs w:val="28"/>
          <w:shd w:val="clear" w:color="auto" w:fill="FFFFFF"/>
          <w:lang w:val="en-US"/>
        </w:rPr>
        <w:t>” “T</w:t>
      </w:r>
      <w:r>
        <w:rPr>
          <w:color w:val="000000" w:themeColor="text1"/>
          <w:sz w:val="28"/>
          <w:szCs w:val="28"/>
          <w:shd w:val="clear" w:color="auto" w:fill="FFFFFF"/>
        </w:rPr>
        <w:t>ự chuyển hóa</w:t>
      </w:r>
      <w:r>
        <w:rPr>
          <w:color w:val="000000" w:themeColor="text1"/>
          <w:sz w:val="28"/>
          <w:szCs w:val="28"/>
          <w:shd w:val="clear" w:color="auto" w:fill="FFFFFF"/>
          <w:lang w:val="en-US"/>
        </w:rPr>
        <w:t>”</w:t>
      </w:r>
      <w:r>
        <w:rPr>
          <w:color w:val="000000" w:themeColor="text1"/>
          <w:sz w:val="28"/>
          <w:szCs w:val="28"/>
          <w:shd w:val="clear" w:color="auto" w:fill="FFFFFF"/>
        </w:rPr>
        <w:t xml:space="preserve"> trong nội bộ </w:t>
      </w:r>
      <w:r>
        <w:rPr>
          <w:color w:val="000000" w:themeColor="text1"/>
          <w:sz w:val="28"/>
          <w:szCs w:val="28"/>
          <w:shd w:val="clear" w:color="auto" w:fill="FFFFFF"/>
          <w:lang w:val="en-US"/>
        </w:rPr>
        <w:t>g</w:t>
      </w:r>
      <w:r>
        <w:rPr>
          <w:color w:val="000000" w:themeColor="text1"/>
          <w:sz w:val="28"/>
          <w:szCs w:val="28"/>
          <w:shd w:val="clear" w:color="auto" w:fill="FFFFFF"/>
        </w:rPr>
        <w:t xml:space="preserve">ắn với thực hiện </w:t>
      </w:r>
      <w:r>
        <w:rPr>
          <w:color w:val="000000" w:themeColor="text1"/>
          <w:sz w:val="28"/>
          <w:szCs w:val="28"/>
          <w:shd w:val="clear" w:color="auto" w:fill="FFFFFF"/>
          <w:lang w:val="en-US"/>
        </w:rPr>
        <w:t>C</w:t>
      </w:r>
      <w:r>
        <w:rPr>
          <w:color w:val="000000" w:themeColor="text1"/>
          <w:sz w:val="28"/>
          <w:szCs w:val="28"/>
          <w:shd w:val="clear" w:color="auto" w:fill="FFFFFF"/>
        </w:rPr>
        <w:t>hỉ thị 05</w:t>
      </w:r>
      <w:r>
        <w:rPr>
          <w:color w:val="000000" w:themeColor="text1"/>
          <w:sz w:val="28"/>
          <w:szCs w:val="28"/>
          <w:shd w:val="clear" w:color="auto" w:fill="FFFFFF"/>
          <w:lang w:val="en-US"/>
        </w:rPr>
        <w:t>-CT/TW</w:t>
      </w:r>
      <w:r>
        <w:rPr>
          <w:color w:val="000000" w:themeColor="text1"/>
          <w:sz w:val="28"/>
          <w:szCs w:val="28"/>
          <w:shd w:val="clear" w:color="auto" w:fill="FFFFFF"/>
        </w:rPr>
        <w:t xml:space="preserve"> </w:t>
      </w:r>
      <w:r>
        <w:rPr>
          <w:color w:val="000000" w:themeColor="text1"/>
          <w:sz w:val="28"/>
          <w:szCs w:val="28"/>
          <w:shd w:val="clear" w:color="auto" w:fill="FFFFFF"/>
          <w:lang w:val="en-US"/>
        </w:rPr>
        <w:t xml:space="preserve">ngày 15/5/2016 </w:t>
      </w:r>
      <w:r>
        <w:rPr>
          <w:color w:val="000000" w:themeColor="text1"/>
          <w:sz w:val="28"/>
          <w:szCs w:val="28"/>
          <w:shd w:val="clear" w:color="auto" w:fill="FFFFFF"/>
        </w:rPr>
        <w:t xml:space="preserve">của </w:t>
      </w:r>
      <w:r>
        <w:rPr>
          <w:color w:val="000000" w:themeColor="text1"/>
          <w:sz w:val="28"/>
          <w:szCs w:val="28"/>
          <w:shd w:val="clear" w:color="auto" w:fill="FFFFFF"/>
          <w:lang w:val="en-US"/>
        </w:rPr>
        <w:t>B</w:t>
      </w:r>
      <w:r>
        <w:rPr>
          <w:color w:val="000000" w:themeColor="text1"/>
          <w:sz w:val="28"/>
          <w:szCs w:val="28"/>
          <w:shd w:val="clear" w:color="auto" w:fill="FFFFFF"/>
        </w:rPr>
        <w:t xml:space="preserve">ộ </w:t>
      </w:r>
      <w:r>
        <w:rPr>
          <w:color w:val="000000" w:themeColor="text1"/>
          <w:sz w:val="28"/>
          <w:szCs w:val="28"/>
          <w:shd w:val="clear" w:color="auto" w:fill="FFFFFF"/>
          <w:lang w:val="en-US"/>
        </w:rPr>
        <w:t>C</w:t>
      </w:r>
      <w:r>
        <w:rPr>
          <w:color w:val="000000" w:themeColor="text1"/>
          <w:sz w:val="28"/>
          <w:szCs w:val="28"/>
          <w:shd w:val="clear" w:color="auto" w:fill="FFFFFF"/>
        </w:rPr>
        <w:t xml:space="preserve">hính trị về </w:t>
      </w:r>
      <w:r>
        <w:rPr>
          <w:color w:val="000000" w:themeColor="text1"/>
          <w:sz w:val="28"/>
          <w:szCs w:val="28"/>
          <w:shd w:val="clear" w:color="auto" w:fill="FFFFFF"/>
          <w:lang w:val="en-US"/>
        </w:rPr>
        <w:t>“Đ</w:t>
      </w:r>
      <w:r>
        <w:rPr>
          <w:color w:val="000000" w:themeColor="text1"/>
          <w:sz w:val="28"/>
          <w:szCs w:val="28"/>
          <w:shd w:val="clear" w:color="auto" w:fill="FFFFFF"/>
        </w:rPr>
        <w:t xml:space="preserve">ẩy mạnh học tập </w:t>
      </w:r>
      <w:r>
        <w:rPr>
          <w:color w:val="000000" w:themeColor="text1"/>
          <w:sz w:val="28"/>
          <w:szCs w:val="28"/>
          <w:shd w:val="clear" w:color="auto" w:fill="FFFFFF"/>
          <w:lang w:val="en-US"/>
        </w:rPr>
        <w:t xml:space="preserve">và </w:t>
      </w:r>
      <w:r>
        <w:rPr>
          <w:color w:val="000000" w:themeColor="text1"/>
          <w:sz w:val="28"/>
          <w:szCs w:val="28"/>
          <w:shd w:val="clear" w:color="auto" w:fill="FFFFFF"/>
        </w:rPr>
        <w:t xml:space="preserve">làm theo </w:t>
      </w:r>
      <w:r>
        <w:rPr>
          <w:color w:val="000000" w:themeColor="text1"/>
          <w:sz w:val="28"/>
          <w:szCs w:val="28"/>
          <w:shd w:val="clear" w:color="auto" w:fill="FFFFFF"/>
          <w:lang w:val="en-US"/>
        </w:rPr>
        <w:t xml:space="preserve">tư tưởng, đạo đức, phong cách </w:t>
      </w:r>
      <w:r>
        <w:rPr>
          <w:color w:val="000000" w:themeColor="text1"/>
          <w:sz w:val="28"/>
          <w:szCs w:val="28"/>
          <w:shd w:val="clear" w:color="auto" w:fill="FFFFFF"/>
        </w:rPr>
        <w:t>Hồ Chí Minh</w:t>
      </w:r>
      <w:r>
        <w:rPr>
          <w:color w:val="000000" w:themeColor="text1"/>
          <w:sz w:val="28"/>
          <w:szCs w:val="28"/>
          <w:shd w:val="clear" w:color="auto" w:fill="FFFFFF"/>
          <w:lang w:val="en-US"/>
        </w:rPr>
        <w:t>”</w:t>
      </w:r>
      <w:r>
        <w:rPr>
          <w:color w:val="000000" w:themeColor="text1"/>
          <w:sz w:val="28"/>
          <w:szCs w:val="28"/>
          <w:shd w:val="clear" w:color="auto" w:fill="FFFFFF"/>
        </w:rPr>
        <w:t xml:space="preserve"> góp phần tích cực trong xây dựng cơ sở chính trị vững mạnh</w:t>
      </w:r>
      <w:r>
        <w:rPr>
          <w:color w:val="000000" w:themeColor="text1"/>
          <w:sz w:val="28"/>
          <w:szCs w:val="28"/>
          <w:shd w:val="clear" w:color="auto" w:fill="FFFFFF"/>
          <w:lang w:val="en-US"/>
        </w:rPr>
        <w:t>,</w:t>
      </w:r>
      <w:r>
        <w:rPr>
          <w:color w:val="000000" w:themeColor="text1"/>
          <w:sz w:val="28"/>
          <w:szCs w:val="28"/>
          <w:shd w:val="clear" w:color="auto" w:fill="FFFFFF"/>
        </w:rPr>
        <w:t xml:space="preserve"> kinh tế phát triển</w:t>
      </w:r>
      <w:r>
        <w:rPr>
          <w:color w:val="000000" w:themeColor="text1"/>
          <w:sz w:val="28"/>
          <w:szCs w:val="28"/>
          <w:shd w:val="clear" w:color="auto" w:fill="FFFFFF"/>
          <w:lang w:val="en-US"/>
        </w:rPr>
        <w:t>,</w:t>
      </w:r>
      <w:r>
        <w:rPr>
          <w:color w:val="000000" w:themeColor="text1"/>
          <w:sz w:val="28"/>
          <w:szCs w:val="28"/>
          <w:shd w:val="clear" w:color="auto" w:fill="FFFFFF"/>
        </w:rPr>
        <w:t xml:space="preserve"> thực hiện tốt chính sách an sinh xã hội</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chính sách</w:t>
      </w:r>
      <w:r>
        <w:rPr>
          <w:color w:val="000000" w:themeColor="text1"/>
          <w:sz w:val="28"/>
          <w:szCs w:val="28"/>
          <w:shd w:val="clear" w:color="auto" w:fill="FFFFFF"/>
        </w:rPr>
        <w:t xml:space="preserve"> hậu phương quân đội</w:t>
      </w:r>
      <w:r>
        <w:rPr>
          <w:color w:val="000000" w:themeColor="text1"/>
          <w:sz w:val="28"/>
          <w:szCs w:val="28"/>
          <w:shd w:val="clear" w:color="auto" w:fill="FFFFFF"/>
          <w:lang w:val="en-US"/>
        </w:rPr>
        <w:t>;</w:t>
      </w:r>
      <w:r>
        <w:rPr>
          <w:color w:val="000000" w:themeColor="text1"/>
          <w:sz w:val="28"/>
          <w:szCs w:val="28"/>
          <w:shd w:val="clear" w:color="auto" w:fill="FFFFFF"/>
        </w:rPr>
        <w:t xml:space="preserve"> xây dựng đ</w:t>
      </w:r>
      <w:r>
        <w:rPr>
          <w:color w:val="000000" w:themeColor="text1"/>
          <w:sz w:val="28"/>
          <w:szCs w:val="28"/>
          <w:shd w:val="clear" w:color="auto" w:fill="FFFFFF"/>
          <w:lang w:val="en-US"/>
        </w:rPr>
        <w:t>ịa</w:t>
      </w:r>
      <w:r>
        <w:rPr>
          <w:color w:val="000000" w:themeColor="text1"/>
          <w:sz w:val="28"/>
          <w:szCs w:val="28"/>
          <w:shd w:val="clear" w:color="auto" w:fill="FFFFFF"/>
        </w:rPr>
        <w:t xml:space="preserve"> bàn </w:t>
      </w:r>
      <w:r>
        <w:rPr>
          <w:color w:val="000000" w:themeColor="text1"/>
          <w:sz w:val="28"/>
          <w:szCs w:val="28"/>
          <w:shd w:val="clear" w:color="auto" w:fill="FFFFFF"/>
          <w:lang w:val="en-US"/>
        </w:rPr>
        <w:t>dân cư vững mạnh về</w:t>
      </w:r>
      <w:r>
        <w:rPr>
          <w:color w:val="000000" w:themeColor="text1"/>
          <w:sz w:val="28"/>
          <w:szCs w:val="28"/>
          <w:shd w:val="clear" w:color="auto" w:fill="FFFFFF"/>
        </w:rPr>
        <w:t xml:space="preserve"> văn hóa</w:t>
      </w:r>
      <w:r>
        <w:rPr>
          <w:color w:val="000000" w:themeColor="text1"/>
          <w:sz w:val="28"/>
          <w:szCs w:val="28"/>
          <w:shd w:val="clear" w:color="auto" w:fill="FFFFFF"/>
          <w:lang w:val="en-US"/>
        </w:rPr>
        <w:t>,</w:t>
      </w:r>
      <w:r>
        <w:rPr>
          <w:color w:val="000000" w:themeColor="text1"/>
          <w:sz w:val="28"/>
          <w:szCs w:val="28"/>
          <w:shd w:val="clear" w:color="auto" w:fill="FFFFFF"/>
        </w:rPr>
        <w:t xml:space="preserve"> xã hội và </w:t>
      </w:r>
      <w:r>
        <w:rPr>
          <w:color w:val="000000" w:themeColor="text1"/>
          <w:sz w:val="28"/>
          <w:szCs w:val="28"/>
          <w:shd w:val="clear" w:color="auto" w:fill="FFFFFF"/>
          <w:lang w:val="en-US"/>
        </w:rPr>
        <w:t>Q</w:t>
      </w:r>
      <w:r>
        <w:rPr>
          <w:color w:val="000000" w:themeColor="text1"/>
          <w:sz w:val="28"/>
          <w:szCs w:val="28"/>
          <w:shd w:val="clear" w:color="auto" w:fill="FFFFFF"/>
        </w:rPr>
        <w:t xml:space="preserve">uốc phòng </w:t>
      </w:r>
      <w:r>
        <w:rPr>
          <w:color w:val="000000" w:themeColor="text1"/>
          <w:sz w:val="28"/>
          <w:szCs w:val="28"/>
          <w:shd w:val="clear" w:color="auto" w:fill="FFFFFF"/>
          <w:lang w:val="en-US"/>
        </w:rPr>
        <w:t xml:space="preserve">- </w:t>
      </w:r>
      <w:r>
        <w:rPr>
          <w:color w:val="000000" w:themeColor="text1"/>
          <w:sz w:val="28"/>
          <w:szCs w:val="28"/>
          <w:shd w:val="clear" w:color="auto" w:fill="FFFFFF"/>
        </w:rPr>
        <w:t>an ninh</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 xml:space="preserve">Không ngừng </w:t>
      </w:r>
      <w:r>
        <w:rPr>
          <w:color w:val="000000" w:themeColor="text1"/>
          <w:sz w:val="28"/>
          <w:szCs w:val="28"/>
          <w:shd w:val="clear" w:color="auto" w:fill="FFFFFF"/>
        </w:rPr>
        <w:t>nâng cao và ổn định đời sống h</w:t>
      </w:r>
      <w:r>
        <w:rPr>
          <w:color w:val="000000" w:themeColor="text1"/>
          <w:sz w:val="28"/>
          <w:szCs w:val="28"/>
          <w:shd w:val="clear" w:color="auto" w:fill="FFFFFF"/>
          <w:lang w:val="en-US"/>
        </w:rPr>
        <w:t>ội viên và</w:t>
      </w:r>
      <w:r>
        <w:rPr>
          <w:color w:val="000000" w:themeColor="text1"/>
          <w:sz w:val="28"/>
          <w:szCs w:val="28"/>
          <w:shd w:val="clear" w:color="auto" w:fill="FFFFFF"/>
        </w:rPr>
        <w:t xml:space="preserve"> nhân dân</w:t>
      </w:r>
      <w:r>
        <w:rPr>
          <w:color w:val="000000" w:themeColor="text1"/>
          <w:sz w:val="28"/>
          <w:szCs w:val="28"/>
          <w:shd w:val="clear" w:color="auto" w:fill="FFFFFF"/>
          <w:lang w:val="en-US"/>
        </w:rPr>
        <w:t>.</w:t>
      </w:r>
    </w:p>
    <w:p w:rsidR="0090634C" w:rsidRDefault="0090634C" w:rsidP="0090634C">
      <w:pPr>
        <w:spacing w:after="120"/>
        <w:ind w:firstLine="720"/>
        <w:jc w:val="both"/>
        <w:rPr>
          <w:spacing w:val="-6"/>
          <w:sz w:val="28"/>
          <w:szCs w:val="28"/>
          <w:shd w:val="clear" w:color="auto" w:fill="FFFFFF"/>
          <w:lang w:val="en-US"/>
        </w:rPr>
      </w:pPr>
      <w:r>
        <w:rPr>
          <w:sz w:val="28"/>
          <w:szCs w:val="28"/>
          <w:shd w:val="clear" w:color="auto" w:fill="FFFFFF"/>
        </w:rPr>
        <w:t xml:space="preserve"> </w:t>
      </w:r>
      <w:r>
        <w:rPr>
          <w:sz w:val="28"/>
          <w:szCs w:val="28"/>
          <w:shd w:val="clear" w:color="auto" w:fill="FFFFFF"/>
          <w:lang w:val="en-US"/>
        </w:rPr>
        <w:t>- C</w:t>
      </w:r>
      <w:r>
        <w:rPr>
          <w:sz w:val="28"/>
          <w:szCs w:val="28"/>
          <w:shd w:val="clear" w:color="auto" w:fill="FFFFFF"/>
        </w:rPr>
        <w:t xml:space="preserve">ác cấp </w:t>
      </w:r>
      <w:r>
        <w:rPr>
          <w:sz w:val="28"/>
          <w:szCs w:val="28"/>
          <w:shd w:val="clear" w:color="auto" w:fill="FFFFFF"/>
          <w:lang w:val="en-US"/>
        </w:rPr>
        <w:t>H</w:t>
      </w:r>
      <w:r>
        <w:rPr>
          <w:sz w:val="28"/>
          <w:szCs w:val="28"/>
          <w:shd w:val="clear" w:color="auto" w:fill="FFFFFF"/>
        </w:rPr>
        <w:t xml:space="preserve">ội thường xuyên </w:t>
      </w:r>
      <w:r>
        <w:rPr>
          <w:sz w:val="28"/>
          <w:szCs w:val="28"/>
          <w:shd w:val="clear" w:color="auto" w:fill="FFFFFF"/>
          <w:lang w:val="en-US"/>
        </w:rPr>
        <w:t>nắm vững</w:t>
      </w:r>
      <w:r>
        <w:rPr>
          <w:sz w:val="28"/>
          <w:szCs w:val="28"/>
          <w:shd w:val="clear" w:color="auto" w:fill="FFFFFF"/>
        </w:rPr>
        <w:t xml:space="preserve"> tình hình</w:t>
      </w:r>
      <w:r>
        <w:rPr>
          <w:sz w:val="28"/>
          <w:szCs w:val="28"/>
          <w:shd w:val="clear" w:color="auto" w:fill="FFFFFF"/>
          <w:lang w:val="en-US"/>
        </w:rPr>
        <w:t>,</w:t>
      </w:r>
      <w:r>
        <w:rPr>
          <w:sz w:val="28"/>
          <w:szCs w:val="28"/>
          <w:shd w:val="clear" w:color="auto" w:fill="FFFFFF"/>
        </w:rPr>
        <w:t xml:space="preserve"> nhiệm vụ mọi mặt của địa phương</w:t>
      </w:r>
      <w:r>
        <w:rPr>
          <w:sz w:val="28"/>
          <w:szCs w:val="28"/>
          <w:shd w:val="clear" w:color="auto" w:fill="FFFFFF"/>
          <w:lang w:val="en-US"/>
        </w:rPr>
        <w:t>,</w:t>
      </w:r>
      <w:r>
        <w:rPr>
          <w:sz w:val="28"/>
          <w:szCs w:val="28"/>
          <w:shd w:val="clear" w:color="auto" w:fill="FFFFFF"/>
        </w:rPr>
        <w:t xml:space="preserve"> tình hình tư tưởng hội viên và nhân dân địa bàn dân cư</w:t>
      </w:r>
      <w:r>
        <w:rPr>
          <w:sz w:val="28"/>
          <w:szCs w:val="28"/>
          <w:shd w:val="clear" w:color="auto" w:fill="FFFFFF"/>
          <w:lang w:val="en-US"/>
        </w:rPr>
        <w:t>,</w:t>
      </w:r>
      <w:r>
        <w:rPr>
          <w:sz w:val="28"/>
          <w:szCs w:val="28"/>
          <w:shd w:val="clear" w:color="auto" w:fill="FFFFFF"/>
        </w:rPr>
        <w:t xml:space="preserve"> chủ động cử cán bộ phối hợp với các đoàn thể chính trị </w:t>
      </w:r>
      <w:r>
        <w:rPr>
          <w:sz w:val="28"/>
          <w:szCs w:val="28"/>
          <w:shd w:val="clear" w:color="auto" w:fill="FFFFFF"/>
          <w:lang w:val="en-US"/>
        </w:rPr>
        <w:t>tham gia</w:t>
      </w:r>
      <w:r>
        <w:rPr>
          <w:sz w:val="28"/>
          <w:szCs w:val="28"/>
          <w:shd w:val="clear" w:color="auto" w:fill="FFFFFF"/>
        </w:rPr>
        <w:t xml:space="preserve"> các tổ </w:t>
      </w:r>
      <w:r>
        <w:rPr>
          <w:sz w:val="28"/>
          <w:szCs w:val="28"/>
          <w:shd w:val="clear" w:color="auto" w:fill="FFFFFF"/>
          <w:lang w:val="en-US"/>
        </w:rPr>
        <w:t xml:space="preserve">vận </w:t>
      </w:r>
      <w:r>
        <w:rPr>
          <w:sz w:val="28"/>
          <w:szCs w:val="28"/>
          <w:shd w:val="clear" w:color="auto" w:fill="FFFFFF"/>
        </w:rPr>
        <w:t xml:space="preserve">động quần chúng trong từng tổ </w:t>
      </w:r>
      <w:r>
        <w:rPr>
          <w:sz w:val="28"/>
          <w:szCs w:val="28"/>
          <w:shd w:val="clear" w:color="auto" w:fill="FFFFFF"/>
          <w:lang w:val="en-US"/>
        </w:rPr>
        <w:t>chức H</w:t>
      </w:r>
      <w:r>
        <w:rPr>
          <w:sz w:val="28"/>
          <w:szCs w:val="28"/>
          <w:shd w:val="clear" w:color="auto" w:fill="FFFFFF"/>
        </w:rPr>
        <w:t>ội</w:t>
      </w:r>
      <w:r>
        <w:rPr>
          <w:sz w:val="28"/>
          <w:szCs w:val="28"/>
          <w:shd w:val="clear" w:color="auto" w:fill="FFFFFF"/>
          <w:lang w:val="en-US"/>
        </w:rPr>
        <w:t>, hội viên</w:t>
      </w:r>
      <w:r>
        <w:rPr>
          <w:sz w:val="28"/>
          <w:szCs w:val="28"/>
          <w:shd w:val="clear" w:color="auto" w:fill="FFFFFF"/>
        </w:rPr>
        <w:t xml:space="preserve"> và các tầng lớp xã hội trong việc tuyên truyền </w:t>
      </w:r>
      <w:r>
        <w:rPr>
          <w:sz w:val="28"/>
          <w:szCs w:val="28"/>
          <w:shd w:val="clear" w:color="auto" w:fill="FFFFFF"/>
          <w:lang w:val="en-US"/>
        </w:rPr>
        <w:t xml:space="preserve">thực hiện </w:t>
      </w:r>
      <w:r>
        <w:rPr>
          <w:sz w:val="28"/>
          <w:szCs w:val="28"/>
          <w:shd w:val="clear" w:color="auto" w:fill="FFFFFF"/>
        </w:rPr>
        <w:t>tốt quy chế dân chủ ở cơ sở tạo sự thống nhất và đồng thuận nhất trí cao trong nhận thức và hành động của cán bộ</w:t>
      </w:r>
      <w:r>
        <w:rPr>
          <w:sz w:val="28"/>
          <w:szCs w:val="28"/>
          <w:shd w:val="clear" w:color="auto" w:fill="FFFFFF"/>
          <w:lang w:val="en-US"/>
        </w:rPr>
        <w:t>,</w:t>
      </w:r>
      <w:r>
        <w:rPr>
          <w:sz w:val="28"/>
          <w:szCs w:val="28"/>
          <w:shd w:val="clear" w:color="auto" w:fill="FFFFFF"/>
        </w:rPr>
        <w:t xml:space="preserve"> </w:t>
      </w:r>
      <w:r>
        <w:rPr>
          <w:sz w:val="28"/>
          <w:szCs w:val="28"/>
          <w:shd w:val="clear" w:color="auto" w:fill="FFFFFF"/>
          <w:lang w:val="en-US"/>
        </w:rPr>
        <w:t>hội</w:t>
      </w:r>
      <w:r>
        <w:rPr>
          <w:sz w:val="28"/>
          <w:szCs w:val="28"/>
          <w:shd w:val="clear" w:color="auto" w:fill="FFFFFF"/>
        </w:rPr>
        <w:t xml:space="preserve"> viên và nhân dân góp phần thực hiện có hiệu </w:t>
      </w:r>
      <w:r>
        <w:rPr>
          <w:spacing w:val="-6"/>
          <w:sz w:val="28"/>
          <w:szCs w:val="28"/>
          <w:shd w:val="clear" w:color="auto" w:fill="FFFFFF"/>
        </w:rPr>
        <w:t>quả những chủ trương</w:t>
      </w:r>
      <w:r>
        <w:rPr>
          <w:spacing w:val="-6"/>
          <w:sz w:val="28"/>
          <w:szCs w:val="28"/>
          <w:shd w:val="clear" w:color="auto" w:fill="FFFFFF"/>
          <w:lang w:val="en-US"/>
        </w:rPr>
        <w:t>,</w:t>
      </w:r>
      <w:r>
        <w:rPr>
          <w:spacing w:val="-6"/>
          <w:sz w:val="28"/>
          <w:szCs w:val="28"/>
          <w:shd w:val="clear" w:color="auto" w:fill="FFFFFF"/>
        </w:rPr>
        <w:t xml:space="preserve"> kế hoạch thực hiện nhiệm vụ kinh tế</w:t>
      </w:r>
      <w:r>
        <w:rPr>
          <w:spacing w:val="-6"/>
          <w:sz w:val="28"/>
          <w:szCs w:val="28"/>
          <w:shd w:val="clear" w:color="auto" w:fill="FFFFFF"/>
          <w:lang w:val="en-US"/>
        </w:rPr>
        <w:t>,</w:t>
      </w:r>
      <w:r>
        <w:rPr>
          <w:spacing w:val="-6"/>
          <w:sz w:val="28"/>
          <w:szCs w:val="28"/>
          <w:shd w:val="clear" w:color="auto" w:fill="FFFFFF"/>
        </w:rPr>
        <w:t xml:space="preserve"> xã hội địa phương đ</w:t>
      </w:r>
      <w:r>
        <w:rPr>
          <w:spacing w:val="-6"/>
          <w:sz w:val="28"/>
          <w:szCs w:val="28"/>
          <w:shd w:val="clear" w:color="auto" w:fill="FFFFFF"/>
          <w:lang w:val="en-US"/>
        </w:rPr>
        <w:t>ề</w:t>
      </w:r>
      <w:r>
        <w:rPr>
          <w:spacing w:val="-6"/>
          <w:sz w:val="28"/>
          <w:szCs w:val="28"/>
          <w:shd w:val="clear" w:color="auto" w:fill="FFFFFF"/>
        </w:rPr>
        <w:t xml:space="preserve"> ra</w:t>
      </w:r>
      <w:r>
        <w:rPr>
          <w:spacing w:val="-6"/>
          <w:sz w:val="28"/>
          <w:szCs w:val="28"/>
          <w:shd w:val="clear" w:color="auto" w:fill="FFFFFF"/>
          <w:lang w:val="en-US"/>
        </w:rPr>
        <w:t>.</w:t>
      </w:r>
    </w:p>
    <w:p w:rsidR="0090634C" w:rsidRDefault="0090634C" w:rsidP="0090634C">
      <w:pPr>
        <w:spacing w:after="120"/>
        <w:ind w:firstLine="720"/>
        <w:jc w:val="both"/>
        <w:rPr>
          <w:sz w:val="28"/>
          <w:szCs w:val="28"/>
          <w:shd w:val="clear" w:color="auto" w:fill="FFFFFF"/>
          <w:lang w:val="en-US"/>
        </w:rPr>
      </w:pPr>
      <w:r>
        <w:rPr>
          <w:sz w:val="28"/>
          <w:szCs w:val="28"/>
          <w:shd w:val="clear" w:color="auto" w:fill="FFFFFF"/>
          <w:lang w:val="en-US"/>
        </w:rPr>
        <w:t>- V</w:t>
      </w:r>
      <w:r>
        <w:rPr>
          <w:sz w:val="28"/>
          <w:szCs w:val="28"/>
          <w:shd w:val="clear" w:color="auto" w:fill="FFFFFF"/>
        </w:rPr>
        <w:t xml:space="preserve">ận động hội viên và nhân dân tích cực tham gia phong trào </w:t>
      </w:r>
      <w:r>
        <w:rPr>
          <w:sz w:val="28"/>
          <w:szCs w:val="28"/>
          <w:shd w:val="clear" w:color="auto" w:fill="FFFFFF"/>
          <w:lang w:val="en-US"/>
        </w:rPr>
        <w:t>“X</w:t>
      </w:r>
      <w:r>
        <w:rPr>
          <w:sz w:val="28"/>
          <w:szCs w:val="28"/>
          <w:shd w:val="clear" w:color="auto" w:fill="FFFFFF"/>
        </w:rPr>
        <w:t>ây dựng đời sống văn hóa ở cơ sở</w:t>
      </w:r>
      <w:r>
        <w:rPr>
          <w:sz w:val="28"/>
          <w:szCs w:val="28"/>
          <w:shd w:val="clear" w:color="auto" w:fill="FFFFFF"/>
          <w:lang w:val="en-US"/>
        </w:rPr>
        <w:t>”,</w:t>
      </w:r>
      <w:r>
        <w:rPr>
          <w:sz w:val="28"/>
          <w:szCs w:val="28"/>
          <w:shd w:val="clear" w:color="auto" w:fill="FFFFFF"/>
        </w:rPr>
        <w:t xml:space="preserve"> tham gia xây dựng và thực hiện quy chế dân chủ </w:t>
      </w:r>
      <w:r>
        <w:rPr>
          <w:sz w:val="28"/>
          <w:szCs w:val="28"/>
          <w:shd w:val="clear" w:color="auto" w:fill="FFFFFF"/>
          <w:lang w:val="en-US"/>
        </w:rPr>
        <w:t xml:space="preserve">ở </w:t>
      </w:r>
      <w:r>
        <w:rPr>
          <w:sz w:val="28"/>
          <w:szCs w:val="28"/>
          <w:shd w:val="clear" w:color="auto" w:fill="FFFFFF"/>
        </w:rPr>
        <w:t>cơ sở</w:t>
      </w:r>
      <w:r>
        <w:rPr>
          <w:sz w:val="28"/>
          <w:szCs w:val="28"/>
          <w:shd w:val="clear" w:color="auto" w:fill="FFFFFF"/>
          <w:lang w:val="en-US"/>
        </w:rPr>
        <w:t>;</w:t>
      </w:r>
      <w:r>
        <w:rPr>
          <w:sz w:val="28"/>
          <w:szCs w:val="28"/>
          <w:shd w:val="clear" w:color="auto" w:fill="FFFFFF"/>
        </w:rPr>
        <w:t xml:space="preserve"> quy ước</w:t>
      </w:r>
      <w:r>
        <w:rPr>
          <w:sz w:val="28"/>
          <w:szCs w:val="28"/>
          <w:shd w:val="clear" w:color="auto" w:fill="FFFFFF"/>
          <w:lang w:val="en-US"/>
        </w:rPr>
        <w:t>,</w:t>
      </w:r>
      <w:r>
        <w:rPr>
          <w:sz w:val="28"/>
          <w:szCs w:val="28"/>
          <w:shd w:val="clear" w:color="auto" w:fill="FFFFFF"/>
        </w:rPr>
        <w:t xml:space="preserve"> hương ước</w:t>
      </w:r>
      <w:r>
        <w:rPr>
          <w:sz w:val="28"/>
          <w:szCs w:val="28"/>
          <w:shd w:val="clear" w:color="auto" w:fill="FFFFFF"/>
          <w:lang w:val="en-US"/>
        </w:rPr>
        <w:t>;</w:t>
      </w:r>
      <w:r>
        <w:rPr>
          <w:sz w:val="28"/>
          <w:szCs w:val="28"/>
          <w:shd w:val="clear" w:color="auto" w:fill="FFFFFF"/>
        </w:rPr>
        <w:t xml:space="preserve"> xây dựng nếp sống mới trong tổ chức các lễ hội truyền thống</w:t>
      </w:r>
      <w:r>
        <w:rPr>
          <w:sz w:val="28"/>
          <w:szCs w:val="28"/>
          <w:shd w:val="clear" w:color="auto" w:fill="FFFFFF"/>
          <w:lang w:val="en-US"/>
        </w:rPr>
        <w:t>,</w:t>
      </w:r>
      <w:r>
        <w:rPr>
          <w:sz w:val="28"/>
          <w:szCs w:val="28"/>
          <w:shd w:val="clear" w:color="auto" w:fill="FFFFFF"/>
        </w:rPr>
        <w:t xml:space="preserve"> việc cưới</w:t>
      </w:r>
      <w:r>
        <w:rPr>
          <w:sz w:val="28"/>
          <w:szCs w:val="28"/>
          <w:shd w:val="clear" w:color="auto" w:fill="FFFFFF"/>
          <w:lang w:val="en-US"/>
        </w:rPr>
        <w:t>,</w:t>
      </w:r>
      <w:r>
        <w:rPr>
          <w:sz w:val="28"/>
          <w:szCs w:val="28"/>
          <w:shd w:val="clear" w:color="auto" w:fill="FFFFFF"/>
        </w:rPr>
        <w:t xml:space="preserve"> việc tang</w:t>
      </w:r>
      <w:r>
        <w:rPr>
          <w:sz w:val="28"/>
          <w:szCs w:val="28"/>
          <w:shd w:val="clear" w:color="auto" w:fill="FFFFFF"/>
          <w:lang w:val="en-US"/>
        </w:rPr>
        <w:t>, các lễ nghi dân gian;</w:t>
      </w:r>
      <w:r>
        <w:rPr>
          <w:sz w:val="28"/>
          <w:szCs w:val="28"/>
          <w:shd w:val="clear" w:color="auto" w:fill="FFFFFF"/>
        </w:rPr>
        <w:t xml:space="preserve"> kiên quyết đấu tranh bài trừ các hủ tục lạc hậu</w:t>
      </w:r>
      <w:r>
        <w:rPr>
          <w:sz w:val="28"/>
          <w:szCs w:val="28"/>
          <w:shd w:val="clear" w:color="auto" w:fill="FFFFFF"/>
          <w:lang w:val="en-US"/>
        </w:rPr>
        <w:t>;</w:t>
      </w:r>
      <w:r>
        <w:rPr>
          <w:sz w:val="28"/>
          <w:szCs w:val="28"/>
          <w:shd w:val="clear" w:color="auto" w:fill="FFFFFF"/>
        </w:rPr>
        <w:t xml:space="preserve"> mê tín dị đoan </w:t>
      </w:r>
      <w:r>
        <w:rPr>
          <w:sz w:val="28"/>
          <w:szCs w:val="28"/>
          <w:shd w:val="clear" w:color="auto" w:fill="FFFFFF"/>
          <w:lang w:val="en-US"/>
        </w:rPr>
        <w:t>thực hành tiết kiệm, chống lãng phí.</w:t>
      </w:r>
      <w:r>
        <w:rPr>
          <w:sz w:val="28"/>
          <w:szCs w:val="28"/>
          <w:shd w:val="clear" w:color="auto" w:fill="FFFFFF"/>
        </w:rPr>
        <w:t> </w:t>
      </w:r>
    </w:p>
    <w:p w:rsidR="0090634C" w:rsidRDefault="0090634C" w:rsidP="0090634C">
      <w:pPr>
        <w:shd w:val="clear" w:color="auto" w:fill="FFFFFF"/>
        <w:spacing w:after="120"/>
        <w:ind w:firstLine="720"/>
        <w:jc w:val="both"/>
        <w:rPr>
          <w:b/>
          <w:color w:val="000000" w:themeColor="text1"/>
          <w:sz w:val="28"/>
          <w:szCs w:val="28"/>
          <w:lang w:val="en-US"/>
        </w:rPr>
      </w:pPr>
      <w:r>
        <w:rPr>
          <w:b/>
          <w:color w:val="000000" w:themeColor="text1"/>
          <w:sz w:val="28"/>
          <w:szCs w:val="28"/>
          <w:lang w:val="en-US"/>
        </w:rPr>
        <w:t>4. T</w:t>
      </w:r>
      <w:r>
        <w:rPr>
          <w:b/>
          <w:color w:val="000000" w:themeColor="text1"/>
          <w:sz w:val="28"/>
          <w:szCs w:val="28"/>
        </w:rPr>
        <w:t xml:space="preserve">ích cực tham gia </w:t>
      </w:r>
      <w:r>
        <w:rPr>
          <w:b/>
          <w:color w:val="000000" w:themeColor="text1"/>
          <w:sz w:val="28"/>
          <w:szCs w:val="28"/>
          <w:lang w:val="en-US"/>
        </w:rPr>
        <w:t xml:space="preserve">công tác vận động </w:t>
      </w:r>
      <w:r>
        <w:rPr>
          <w:b/>
          <w:color w:val="000000" w:themeColor="text1"/>
          <w:sz w:val="28"/>
          <w:szCs w:val="28"/>
        </w:rPr>
        <w:t>hội viên và nhân dân trên địa bàn có đông đồng bào các dân tộc thiểu số</w:t>
      </w:r>
      <w:r>
        <w:rPr>
          <w:b/>
          <w:color w:val="000000" w:themeColor="text1"/>
          <w:sz w:val="28"/>
          <w:szCs w:val="28"/>
          <w:lang w:val="en-US"/>
        </w:rPr>
        <w:t xml:space="preserve"> và hội viên,</w:t>
      </w:r>
      <w:r>
        <w:rPr>
          <w:b/>
          <w:color w:val="000000" w:themeColor="text1"/>
          <w:sz w:val="28"/>
          <w:szCs w:val="28"/>
        </w:rPr>
        <w:t xml:space="preserve"> đồng bào c</w:t>
      </w:r>
      <w:r>
        <w:rPr>
          <w:b/>
          <w:color w:val="000000" w:themeColor="text1"/>
          <w:sz w:val="28"/>
          <w:szCs w:val="28"/>
          <w:lang w:val="en-US"/>
        </w:rPr>
        <w:t>ó</w:t>
      </w:r>
      <w:r>
        <w:rPr>
          <w:b/>
          <w:color w:val="000000" w:themeColor="text1"/>
          <w:sz w:val="28"/>
          <w:szCs w:val="28"/>
        </w:rPr>
        <w:t xml:space="preserve"> tôn giáo thực hiện tốt chủ trương của Đảng</w:t>
      </w:r>
      <w:r>
        <w:rPr>
          <w:b/>
          <w:color w:val="000000" w:themeColor="text1"/>
          <w:sz w:val="28"/>
          <w:szCs w:val="28"/>
          <w:lang w:val="en-US"/>
        </w:rPr>
        <w:t>,</w:t>
      </w:r>
      <w:r>
        <w:rPr>
          <w:b/>
          <w:color w:val="000000" w:themeColor="text1"/>
          <w:sz w:val="28"/>
          <w:szCs w:val="28"/>
        </w:rPr>
        <w:t xml:space="preserve"> chính sách</w:t>
      </w:r>
      <w:r>
        <w:rPr>
          <w:b/>
          <w:color w:val="000000" w:themeColor="text1"/>
          <w:sz w:val="28"/>
          <w:szCs w:val="28"/>
          <w:lang w:val="en-US"/>
        </w:rPr>
        <w:t>,</w:t>
      </w:r>
      <w:r>
        <w:rPr>
          <w:b/>
          <w:color w:val="000000" w:themeColor="text1"/>
          <w:sz w:val="28"/>
          <w:szCs w:val="28"/>
        </w:rPr>
        <w:t xml:space="preserve"> pháp luật </w:t>
      </w:r>
      <w:r>
        <w:rPr>
          <w:b/>
          <w:color w:val="000000" w:themeColor="text1"/>
          <w:sz w:val="28"/>
          <w:szCs w:val="28"/>
          <w:lang w:val="en-US"/>
        </w:rPr>
        <w:t>của Nhà</w:t>
      </w:r>
      <w:r>
        <w:rPr>
          <w:b/>
          <w:color w:val="000000" w:themeColor="text1"/>
          <w:sz w:val="28"/>
          <w:szCs w:val="28"/>
        </w:rPr>
        <w:t xml:space="preserve"> nước </w:t>
      </w:r>
      <w:r>
        <w:rPr>
          <w:b/>
          <w:color w:val="000000" w:themeColor="text1"/>
          <w:sz w:val="28"/>
          <w:szCs w:val="28"/>
          <w:lang w:val="en-US"/>
        </w:rPr>
        <w:t>cũng như những</w:t>
      </w:r>
      <w:r>
        <w:rPr>
          <w:b/>
          <w:color w:val="000000" w:themeColor="text1"/>
          <w:sz w:val="28"/>
          <w:szCs w:val="28"/>
        </w:rPr>
        <w:t xml:space="preserve"> quy định của địa phương </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 xml:space="preserve">- </w:t>
      </w:r>
      <w:r>
        <w:rPr>
          <w:color w:val="000000" w:themeColor="text1"/>
          <w:sz w:val="28"/>
          <w:szCs w:val="28"/>
        </w:rPr>
        <w:t>Thường xuyên nắm bắt tâm tư</w:t>
      </w:r>
      <w:r>
        <w:rPr>
          <w:color w:val="000000" w:themeColor="text1"/>
          <w:sz w:val="28"/>
          <w:szCs w:val="28"/>
          <w:lang w:val="en-US"/>
        </w:rPr>
        <w:t>,</w:t>
      </w:r>
      <w:r>
        <w:rPr>
          <w:color w:val="000000" w:themeColor="text1"/>
          <w:sz w:val="28"/>
          <w:szCs w:val="28"/>
        </w:rPr>
        <w:t xml:space="preserve"> nguyện vọng của </w:t>
      </w:r>
      <w:r>
        <w:rPr>
          <w:color w:val="000000" w:themeColor="text1"/>
          <w:sz w:val="28"/>
          <w:szCs w:val="28"/>
          <w:lang w:val="en-US"/>
        </w:rPr>
        <w:t>hội viên</w:t>
      </w:r>
      <w:r>
        <w:rPr>
          <w:color w:val="000000" w:themeColor="text1"/>
          <w:sz w:val="28"/>
          <w:szCs w:val="28"/>
        </w:rPr>
        <w:t xml:space="preserve"> và nhân dân</w:t>
      </w:r>
      <w:r>
        <w:rPr>
          <w:color w:val="000000" w:themeColor="text1"/>
          <w:sz w:val="28"/>
          <w:szCs w:val="28"/>
          <w:lang w:val="en-US"/>
        </w:rPr>
        <w:t>;</w:t>
      </w:r>
      <w:r>
        <w:rPr>
          <w:color w:val="000000" w:themeColor="text1"/>
          <w:sz w:val="28"/>
          <w:szCs w:val="28"/>
        </w:rPr>
        <w:t xml:space="preserve"> tình hình dân tộc</w:t>
      </w:r>
      <w:r>
        <w:rPr>
          <w:color w:val="000000" w:themeColor="text1"/>
          <w:sz w:val="28"/>
          <w:szCs w:val="28"/>
          <w:lang w:val="en-US"/>
        </w:rPr>
        <w:t>,</w:t>
      </w:r>
      <w:r>
        <w:rPr>
          <w:color w:val="000000" w:themeColor="text1"/>
          <w:sz w:val="28"/>
          <w:szCs w:val="28"/>
        </w:rPr>
        <w:t xml:space="preserve"> tôn giáo</w:t>
      </w:r>
      <w:r>
        <w:rPr>
          <w:color w:val="000000" w:themeColor="text1"/>
          <w:sz w:val="28"/>
          <w:szCs w:val="28"/>
          <w:lang w:val="en-US"/>
        </w:rPr>
        <w:t>,</w:t>
      </w:r>
      <w:r>
        <w:rPr>
          <w:color w:val="000000" w:themeColor="text1"/>
          <w:sz w:val="28"/>
          <w:szCs w:val="28"/>
        </w:rPr>
        <w:t xml:space="preserve"> đơn thư khiếu nại</w:t>
      </w:r>
      <w:r>
        <w:rPr>
          <w:color w:val="000000" w:themeColor="text1"/>
          <w:sz w:val="28"/>
          <w:szCs w:val="28"/>
          <w:lang w:val="en-US"/>
        </w:rPr>
        <w:t>,</w:t>
      </w:r>
      <w:r>
        <w:rPr>
          <w:color w:val="000000" w:themeColor="text1"/>
          <w:sz w:val="28"/>
          <w:szCs w:val="28"/>
        </w:rPr>
        <w:t xml:space="preserve"> tố cáo và những tranh chấp</w:t>
      </w:r>
      <w:r>
        <w:rPr>
          <w:color w:val="000000" w:themeColor="text1"/>
          <w:sz w:val="28"/>
          <w:szCs w:val="28"/>
          <w:lang w:val="en-US"/>
        </w:rPr>
        <w:t>,</w:t>
      </w:r>
      <w:r>
        <w:rPr>
          <w:color w:val="000000" w:themeColor="text1"/>
          <w:sz w:val="28"/>
          <w:szCs w:val="28"/>
        </w:rPr>
        <w:t xml:space="preserve"> mâu thuẫn trong nội bộ </w:t>
      </w:r>
      <w:r>
        <w:rPr>
          <w:color w:val="000000" w:themeColor="text1"/>
          <w:sz w:val="28"/>
          <w:szCs w:val="28"/>
          <w:lang w:val="en-US"/>
        </w:rPr>
        <w:t>hội</w:t>
      </w:r>
      <w:r>
        <w:rPr>
          <w:color w:val="000000" w:themeColor="text1"/>
          <w:sz w:val="28"/>
          <w:szCs w:val="28"/>
        </w:rPr>
        <w:t xml:space="preserve"> viên và nhân dân</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k</w:t>
      </w:r>
      <w:r>
        <w:rPr>
          <w:color w:val="000000" w:themeColor="text1"/>
          <w:sz w:val="28"/>
          <w:szCs w:val="28"/>
        </w:rPr>
        <w:t xml:space="preserve">ịp thời báo cáo </w:t>
      </w:r>
      <w:r>
        <w:rPr>
          <w:color w:val="000000" w:themeColor="text1"/>
          <w:sz w:val="28"/>
          <w:szCs w:val="28"/>
          <w:lang w:val="en-US"/>
        </w:rPr>
        <w:t xml:space="preserve">Hội </w:t>
      </w:r>
      <w:r>
        <w:rPr>
          <w:color w:val="000000" w:themeColor="text1"/>
          <w:sz w:val="28"/>
          <w:szCs w:val="28"/>
        </w:rPr>
        <w:t xml:space="preserve">cấp trên đồng thời chủ </w:t>
      </w:r>
      <w:r>
        <w:rPr>
          <w:color w:val="000000" w:themeColor="text1"/>
          <w:sz w:val="28"/>
          <w:szCs w:val="28"/>
        </w:rPr>
        <w:lastRenderedPageBreak/>
        <w:t>động tham mưu</w:t>
      </w:r>
      <w:r>
        <w:rPr>
          <w:color w:val="000000" w:themeColor="text1"/>
          <w:sz w:val="28"/>
          <w:szCs w:val="28"/>
          <w:lang w:val="en-US"/>
        </w:rPr>
        <w:t>,</w:t>
      </w:r>
      <w:r>
        <w:rPr>
          <w:color w:val="000000" w:themeColor="text1"/>
          <w:sz w:val="28"/>
          <w:szCs w:val="28"/>
        </w:rPr>
        <w:t xml:space="preserve"> đề xuất với cấp ủy</w:t>
      </w:r>
      <w:r>
        <w:rPr>
          <w:color w:val="000000" w:themeColor="text1"/>
          <w:sz w:val="28"/>
          <w:szCs w:val="28"/>
          <w:lang w:val="en-US"/>
        </w:rPr>
        <w:t>,</w:t>
      </w:r>
      <w:r>
        <w:rPr>
          <w:color w:val="000000" w:themeColor="text1"/>
          <w:sz w:val="28"/>
          <w:szCs w:val="28"/>
        </w:rPr>
        <w:t xml:space="preserve"> chính quyền địa phương những giải pháp giải quyế</w:t>
      </w:r>
      <w:r>
        <w:rPr>
          <w:color w:val="000000" w:themeColor="text1"/>
          <w:sz w:val="28"/>
          <w:szCs w:val="28"/>
          <w:lang w:val="en-US"/>
        </w:rPr>
        <w:t xml:space="preserve">t, tích cực </w:t>
      </w:r>
      <w:r>
        <w:rPr>
          <w:color w:val="000000" w:themeColor="text1"/>
          <w:sz w:val="28"/>
          <w:szCs w:val="28"/>
        </w:rPr>
        <w:t>phân công cán bộ</w:t>
      </w:r>
      <w:r>
        <w:rPr>
          <w:color w:val="000000" w:themeColor="text1"/>
          <w:sz w:val="28"/>
          <w:szCs w:val="28"/>
          <w:lang w:val="en-US"/>
        </w:rPr>
        <w:t xml:space="preserve">, hội viên </w:t>
      </w:r>
      <w:r>
        <w:rPr>
          <w:color w:val="000000" w:themeColor="text1"/>
          <w:sz w:val="28"/>
          <w:szCs w:val="28"/>
        </w:rPr>
        <w:t>tham gia trực tiếp các tổ vận động</w:t>
      </w:r>
      <w:r>
        <w:rPr>
          <w:color w:val="000000" w:themeColor="text1"/>
          <w:sz w:val="28"/>
          <w:szCs w:val="28"/>
          <w:lang w:val="en-US"/>
        </w:rPr>
        <w:t>, hòa</w:t>
      </w:r>
      <w:r>
        <w:rPr>
          <w:color w:val="000000" w:themeColor="text1"/>
          <w:sz w:val="28"/>
          <w:szCs w:val="28"/>
        </w:rPr>
        <w:t xml:space="preserve"> giải</w:t>
      </w:r>
      <w:r>
        <w:rPr>
          <w:color w:val="000000" w:themeColor="text1"/>
          <w:sz w:val="28"/>
          <w:szCs w:val="28"/>
          <w:lang w:val="en-US"/>
        </w:rPr>
        <w:t>, giải</w:t>
      </w:r>
      <w:r>
        <w:rPr>
          <w:color w:val="000000" w:themeColor="text1"/>
          <w:sz w:val="28"/>
          <w:szCs w:val="28"/>
        </w:rPr>
        <w:t xml:space="preserve"> quyết tốt </w:t>
      </w:r>
      <w:r>
        <w:rPr>
          <w:color w:val="000000" w:themeColor="text1"/>
          <w:sz w:val="28"/>
          <w:szCs w:val="28"/>
          <w:lang w:val="en-US"/>
        </w:rPr>
        <w:t>n</w:t>
      </w:r>
      <w:r>
        <w:rPr>
          <w:color w:val="000000" w:themeColor="text1"/>
          <w:sz w:val="28"/>
          <w:szCs w:val="28"/>
        </w:rPr>
        <w:t>hững vấn đề n</w:t>
      </w:r>
      <w:r>
        <w:rPr>
          <w:color w:val="000000" w:themeColor="text1"/>
          <w:sz w:val="28"/>
          <w:szCs w:val="28"/>
          <w:lang w:val="en-US"/>
        </w:rPr>
        <w:t>ả</w:t>
      </w:r>
      <w:r>
        <w:rPr>
          <w:color w:val="000000" w:themeColor="text1"/>
          <w:sz w:val="28"/>
          <w:szCs w:val="28"/>
        </w:rPr>
        <w:t>y sinh</w:t>
      </w:r>
      <w:r>
        <w:rPr>
          <w:color w:val="000000" w:themeColor="text1"/>
          <w:sz w:val="28"/>
          <w:szCs w:val="28"/>
          <w:lang w:val="en-US"/>
        </w:rPr>
        <w:t>,</w:t>
      </w:r>
      <w:r>
        <w:rPr>
          <w:color w:val="000000" w:themeColor="text1"/>
          <w:sz w:val="28"/>
          <w:szCs w:val="28"/>
        </w:rPr>
        <w:t xml:space="preserve"> góp phần xây dựng các tổ chức </w:t>
      </w:r>
      <w:r>
        <w:rPr>
          <w:color w:val="000000" w:themeColor="text1"/>
          <w:sz w:val="28"/>
          <w:szCs w:val="28"/>
          <w:lang w:val="en-US"/>
        </w:rPr>
        <w:t>H</w:t>
      </w:r>
      <w:r>
        <w:rPr>
          <w:color w:val="000000" w:themeColor="text1"/>
          <w:sz w:val="28"/>
          <w:szCs w:val="28"/>
        </w:rPr>
        <w:t xml:space="preserve">ội </w:t>
      </w:r>
      <w:r>
        <w:rPr>
          <w:color w:val="000000" w:themeColor="text1"/>
          <w:sz w:val="28"/>
          <w:szCs w:val="28"/>
          <w:lang w:val="en-US"/>
        </w:rPr>
        <w:t>ở</w:t>
      </w:r>
      <w:r>
        <w:rPr>
          <w:color w:val="000000" w:themeColor="text1"/>
          <w:sz w:val="28"/>
          <w:szCs w:val="28"/>
        </w:rPr>
        <w:t xml:space="preserve"> cơ sở</w:t>
      </w:r>
      <w:r>
        <w:rPr>
          <w:color w:val="000000" w:themeColor="text1"/>
          <w:sz w:val="28"/>
          <w:szCs w:val="28"/>
          <w:lang w:val="en-US"/>
        </w:rPr>
        <w:t>,</w:t>
      </w:r>
      <w:r>
        <w:rPr>
          <w:color w:val="000000" w:themeColor="text1"/>
          <w:sz w:val="28"/>
          <w:szCs w:val="28"/>
        </w:rPr>
        <w:t xml:space="preserve"> cộng đồng dân cư đoàn kết</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 xml:space="preserve">giúp đỡ </w:t>
      </w:r>
      <w:r>
        <w:rPr>
          <w:color w:val="000000" w:themeColor="text1"/>
          <w:sz w:val="28"/>
          <w:szCs w:val="28"/>
        </w:rPr>
        <w:t>nhau</w:t>
      </w:r>
      <w:r>
        <w:rPr>
          <w:color w:val="000000" w:themeColor="text1"/>
          <w:sz w:val="28"/>
          <w:szCs w:val="28"/>
          <w:lang w:val="en-US"/>
        </w:rPr>
        <w:t>,</w:t>
      </w:r>
      <w:r>
        <w:rPr>
          <w:color w:val="000000" w:themeColor="text1"/>
          <w:sz w:val="28"/>
          <w:szCs w:val="28"/>
        </w:rPr>
        <w:t xml:space="preserve"> cùng nhau chấp hành tốt mọi chủ trương chính sách của Đảng</w:t>
      </w:r>
      <w:r>
        <w:rPr>
          <w:color w:val="000000" w:themeColor="text1"/>
          <w:sz w:val="28"/>
          <w:szCs w:val="28"/>
          <w:lang w:val="en-US"/>
        </w:rPr>
        <w:t>,</w:t>
      </w:r>
      <w:r>
        <w:rPr>
          <w:color w:val="000000" w:themeColor="text1"/>
          <w:sz w:val="28"/>
          <w:szCs w:val="28"/>
        </w:rPr>
        <w:t xml:space="preserve"> pháp luật nhà nước quy định của địa phương.</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 T</w:t>
      </w:r>
      <w:r>
        <w:rPr>
          <w:color w:val="000000" w:themeColor="text1"/>
          <w:sz w:val="28"/>
          <w:szCs w:val="28"/>
        </w:rPr>
        <w:t xml:space="preserve">rên </w:t>
      </w:r>
      <w:r>
        <w:rPr>
          <w:color w:val="000000" w:themeColor="text1"/>
          <w:sz w:val="28"/>
          <w:szCs w:val="28"/>
          <w:lang w:val="en-US"/>
        </w:rPr>
        <w:t xml:space="preserve">các địa </w:t>
      </w:r>
      <w:r>
        <w:rPr>
          <w:color w:val="000000" w:themeColor="text1"/>
          <w:sz w:val="28"/>
          <w:szCs w:val="28"/>
        </w:rPr>
        <w:t>bàn nh</w:t>
      </w:r>
      <w:r>
        <w:rPr>
          <w:color w:val="000000" w:themeColor="text1"/>
          <w:sz w:val="28"/>
          <w:szCs w:val="28"/>
          <w:lang w:val="en-US"/>
        </w:rPr>
        <w:t>ạy cảm</w:t>
      </w:r>
      <w:r>
        <w:rPr>
          <w:color w:val="000000" w:themeColor="text1"/>
          <w:sz w:val="28"/>
          <w:szCs w:val="28"/>
        </w:rPr>
        <w:t xml:space="preserve"> các cấp </w:t>
      </w:r>
      <w:r>
        <w:rPr>
          <w:color w:val="000000" w:themeColor="text1"/>
          <w:sz w:val="28"/>
          <w:szCs w:val="28"/>
          <w:lang w:val="en-US"/>
        </w:rPr>
        <w:t>H</w:t>
      </w:r>
      <w:r>
        <w:rPr>
          <w:color w:val="000000" w:themeColor="text1"/>
          <w:sz w:val="28"/>
          <w:szCs w:val="28"/>
        </w:rPr>
        <w:t>ội cần nắm chắc tình hình diễn biến tư</w:t>
      </w:r>
      <w:r>
        <w:rPr>
          <w:color w:val="000000" w:themeColor="text1"/>
          <w:sz w:val="28"/>
          <w:szCs w:val="28"/>
          <w:lang w:val="en-US"/>
        </w:rPr>
        <w:t xml:space="preserve"> </w:t>
      </w:r>
      <w:r>
        <w:rPr>
          <w:color w:val="000000" w:themeColor="text1"/>
          <w:sz w:val="28"/>
          <w:szCs w:val="28"/>
        </w:rPr>
        <w:t xml:space="preserve">tưởng của hội </w:t>
      </w:r>
      <w:r>
        <w:rPr>
          <w:color w:val="000000" w:themeColor="text1"/>
          <w:sz w:val="28"/>
          <w:szCs w:val="28"/>
          <w:lang w:val="en-US"/>
        </w:rPr>
        <w:t>viên; cán bộ H</w:t>
      </w:r>
      <w:r>
        <w:rPr>
          <w:color w:val="000000" w:themeColor="text1"/>
          <w:sz w:val="28"/>
          <w:szCs w:val="28"/>
        </w:rPr>
        <w:t>ộ</w:t>
      </w:r>
      <w:r>
        <w:rPr>
          <w:color w:val="000000" w:themeColor="text1"/>
          <w:sz w:val="28"/>
          <w:szCs w:val="28"/>
          <w:lang w:val="en-US"/>
        </w:rPr>
        <w:t>i</w:t>
      </w:r>
      <w:r>
        <w:rPr>
          <w:color w:val="000000" w:themeColor="text1"/>
          <w:sz w:val="28"/>
          <w:szCs w:val="28"/>
        </w:rPr>
        <w:t xml:space="preserve"> thường xuyên giữ mối liên hệ chặt ch</w:t>
      </w:r>
      <w:r>
        <w:rPr>
          <w:color w:val="000000" w:themeColor="text1"/>
          <w:sz w:val="28"/>
          <w:szCs w:val="28"/>
          <w:lang w:val="en-US"/>
        </w:rPr>
        <w:t>ẽ</w:t>
      </w:r>
      <w:r>
        <w:rPr>
          <w:color w:val="000000" w:themeColor="text1"/>
          <w:sz w:val="28"/>
          <w:szCs w:val="28"/>
        </w:rPr>
        <w:t xml:space="preserve"> với già làng</w:t>
      </w:r>
      <w:r>
        <w:rPr>
          <w:color w:val="000000" w:themeColor="text1"/>
          <w:sz w:val="28"/>
          <w:szCs w:val="28"/>
          <w:lang w:val="en-US"/>
        </w:rPr>
        <w:t xml:space="preserve">, </w:t>
      </w:r>
      <w:r>
        <w:rPr>
          <w:color w:val="000000" w:themeColor="text1"/>
          <w:sz w:val="28"/>
          <w:szCs w:val="28"/>
        </w:rPr>
        <w:t>trưởng bản</w:t>
      </w:r>
      <w:r>
        <w:rPr>
          <w:color w:val="000000" w:themeColor="text1"/>
          <w:sz w:val="28"/>
          <w:szCs w:val="28"/>
          <w:lang w:val="en-US"/>
        </w:rPr>
        <w:t>,</w:t>
      </w:r>
      <w:r>
        <w:rPr>
          <w:color w:val="000000" w:themeColor="text1"/>
          <w:sz w:val="28"/>
          <w:szCs w:val="28"/>
        </w:rPr>
        <w:t xml:space="preserve"> người tiêu biểu có </w:t>
      </w:r>
      <w:r>
        <w:rPr>
          <w:color w:val="000000" w:themeColor="text1"/>
          <w:sz w:val="28"/>
          <w:szCs w:val="28"/>
          <w:lang w:val="en-US"/>
        </w:rPr>
        <w:t xml:space="preserve">uy tín, </w:t>
      </w:r>
      <w:r>
        <w:rPr>
          <w:color w:val="000000" w:themeColor="text1"/>
          <w:sz w:val="28"/>
          <w:szCs w:val="28"/>
        </w:rPr>
        <w:t xml:space="preserve">các  </w:t>
      </w:r>
      <w:r>
        <w:rPr>
          <w:color w:val="000000" w:themeColor="text1"/>
          <w:sz w:val="28"/>
          <w:szCs w:val="28"/>
          <w:lang w:val="en-US"/>
        </w:rPr>
        <w:t xml:space="preserve">chức </w:t>
      </w:r>
      <w:r>
        <w:rPr>
          <w:color w:val="000000" w:themeColor="text1"/>
          <w:sz w:val="28"/>
          <w:szCs w:val="28"/>
        </w:rPr>
        <w:t>sắc tôn giáo</w:t>
      </w:r>
      <w:r>
        <w:rPr>
          <w:color w:val="000000" w:themeColor="text1"/>
          <w:sz w:val="28"/>
          <w:szCs w:val="28"/>
          <w:lang w:val="en-US"/>
        </w:rPr>
        <w:t>;</w:t>
      </w:r>
      <w:r>
        <w:rPr>
          <w:color w:val="000000" w:themeColor="text1"/>
          <w:sz w:val="28"/>
          <w:szCs w:val="28"/>
        </w:rPr>
        <w:t xml:space="preserve"> khi có tình huống phức tạp n</w:t>
      </w:r>
      <w:r>
        <w:rPr>
          <w:color w:val="000000" w:themeColor="text1"/>
          <w:sz w:val="28"/>
          <w:szCs w:val="28"/>
          <w:lang w:val="en-US"/>
        </w:rPr>
        <w:t>ảy</w:t>
      </w:r>
      <w:r>
        <w:rPr>
          <w:color w:val="000000" w:themeColor="text1"/>
          <w:sz w:val="28"/>
          <w:szCs w:val="28"/>
        </w:rPr>
        <w:t xml:space="preserve"> sinh</w:t>
      </w:r>
      <w:r>
        <w:rPr>
          <w:color w:val="000000" w:themeColor="text1"/>
          <w:sz w:val="28"/>
          <w:szCs w:val="28"/>
          <w:lang w:val="en-US"/>
        </w:rPr>
        <w:t xml:space="preserve"> vận động họ</w:t>
      </w:r>
      <w:r>
        <w:rPr>
          <w:color w:val="000000" w:themeColor="text1"/>
          <w:sz w:val="28"/>
          <w:szCs w:val="28"/>
        </w:rPr>
        <w:t xml:space="preserve"> cùng tham gia công tác tuyên truyền</w:t>
      </w:r>
      <w:r>
        <w:rPr>
          <w:color w:val="000000" w:themeColor="text1"/>
          <w:sz w:val="28"/>
          <w:szCs w:val="28"/>
          <w:lang w:val="en-US"/>
        </w:rPr>
        <w:t>,</w:t>
      </w:r>
      <w:r>
        <w:rPr>
          <w:color w:val="000000" w:themeColor="text1"/>
          <w:sz w:val="28"/>
          <w:szCs w:val="28"/>
        </w:rPr>
        <w:t xml:space="preserve"> vận động.</w:t>
      </w:r>
    </w:p>
    <w:p w:rsidR="0090634C" w:rsidRDefault="0090634C" w:rsidP="0090634C">
      <w:pPr>
        <w:shd w:val="clear" w:color="auto" w:fill="FFFFFF"/>
        <w:spacing w:after="120"/>
        <w:ind w:firstLine="720"/>
        <w:jc w:val="both"/>
        <w:rPr>
          <w:b/>
          <w:color w:val="000000" w:themeColor="text1"/>
          <w:sz w:val="28"/>
          <w:szCs w:val="28"/>
          <w:lang w:val="en-US"/>
        </w:rPr>
      </w:pPr>
      <w:r>
        <w:rPr>
          <w:b/>
          <w:color w:val="000000" w:themeColor="text1"/>
          <w:sz w:val="28"/>
          <w:szCs w:val="28"/>
        </w:rPr>
        <w:t>5.</w:t>
      </w:r>
      <w:r>
        <w:rPr>
          <w:b/>
          <w:color w:val="000000" w:themeColor="text1"/>
          <w:sz w:val="28"/>
          <w:szCs w:val="28"/>
          <w:lang w:val="en-US"/>
        </w:rPr>
        <w:t xml:space="preserve"> Thực hiện</w:t>
      </w:r>
      <w:r>
        <w:rPr>
          <w:b/>
          <w:color w:val="000000" w:themeColor="text1"/>
          <w:sz w:val="28"/>
          <w:szCs w:val="28"/>
        </w:rPr>
        <w:t xml:space="preserve"> phong trào thi đua </w:t>
      </w:r>
      <w:r>
        <w:rPr>
          <w:b/>
          <w:color w:val="000000" w:themeColor="text1"/>
          <w:sz w:val="28"/>
          <w:szCs w:val="28"/>
          <w:lang w:val="en-US"/>
        </w:rPr>
        <w:t>“C</w:t>
      </w:r>
      <w:r>
        <w:rPr>
          <w:b/>
          <w:color w:val="000000" w:themeColor="text1"/>
          <w:sz w:val="28"/>
          <w:szCs w:val="28"/>
        </w:rPr>
        <w:t>ựu chiến binh gương mẫu</w:t>
      </w:r>
      <w:r>
        <w:rPr>
          <w:b/>
          <w:color w:val="000000" w:themeColor="text1"/>
          <w:sz w:val="28"/>
          <w:szCs w:val="28"/>
          <w:lang w:val="en-US"/>
        </w:rPr>
        <w:t>”</w:t>
      </w:r>
      <w:r>
        <w:rPr>
          <w:b/>
          <w:color w:val="000000" w:themeColor="text1"/>
          <w:sz w:val="28"/>
          <w:szCs w:val="28"/>
        </w:rPr>
        <w:t xml:space="preserve"> </w:t>
      </w:r>
      <w:r>
        <w:rPr>
          <w:b/>
          <w:color w:val="000000" w:themeColor="text1"/>
          <w:sz w:val="28"/>
          <w:szCs w:val="28"/>
          <w:lang w:val="en-US"/>
        </w:rPr>
        <w:t>gắn</w:t>
      </w:r>
      <w:r>
        <w:rPr>
          <w:b/>
          <w:color w:val="000000" w:themeColor="text1"/>
          <w:sz w:val="28"/>
          <w:szCs w:val="28"/>
        </w:rPr>
        <w:t xml:space="preserve"> với </w:t>
      </w:r>
      <w:r>
        <w:rPr>
          <w:b/>
          <w:color w:val="000000" w:themeColor="text1"/>
          <w:sz w:val="28"/>
          <w:szCs w:val="28"/>
          <w:lang w:val="en-US"/>
        </w:rPr>
        <w:t>“D</w:t>
      </w:r>
      <w:r>
        <w:rPr>
          <w:b/>
          <w:color w:val="000000" w:themeColor="text1"/>
          <w:sz w:val="28"/>
          <w:szCs w:val="28"/>
        </w:rPr>
        <w:t>ân vận khéo</w:t>
      </w:r>
      <w:r>
        <w:rPr>
          <w:b/>
          <w:color w:val="000000" w:themeColor="text1"/>
          <w:sz w:val="28"/>
          <w:szCs w:val="28"/>
          <w:lang w:val="en-US"/>
        </w:rPr>
        <w:t>”</w:t>
      </w:r>
      <w:r>
        <w:rPr>
          <w:b/>
          <w:color w:val="000000" w:themeColor="text1"/>
          <w:sz w:val="28"/>
          <w:szCs w:val="28"/>
        </w:rPr>
        <w:t xml:space="preserve"> trong t</w:t>
      </w:r>
      <w:r>
        <w:rPr>
          <w:b/>
          <w:color w:val="000000" w:themeColor="text1"/>
          <w:sz w:val="28"/>
          <w:szCs w:val="28"/>
          <w:lang w:val="en-US"/>
        </w:rPr>
        <w:t>hực</w:t>
      </w:r>
      <w:r>
        <w:rPr>
          <w:b/>
          <w:color w:val="000000" w:themeColor="text1"/>
          <w:sz w:val="28"/>
          <w:szCs w:val="28"/>
        </w:rPr>
        <w:t xml:space="preserve"> </w:t>
      </w:r>
      <w:r>
        <w:rPr>
          <w:b/>
          <w:color w:val="000000" w:themeColor="text1"/>
          <w:sz w:val="28"/>
          <w:szCs w:val="28"/>
          <w:lang w:val="en-US"/>
        </w:rPr>
        <w:t xml:space="preserve">hiện </w:t>
      </w:r>
      <w:r>
        <w:rPr>
          <w:b/>
          <w:color w:val="000000" w:themeColor="text1"/>
          <w:sz w:val="28"/>
          <w:szCs w:val="28"/>
        </w:rPr>
        <w:t xml:space="preserve">các chính sách </w:t>
      </w:r>
      <w:r>
        <w:rPr>
          <w:b/>
          <w:color w:val="000000" w:themeColor="text1"/>
          <w:sz w:val="28"/>
          <w:szCs w:val="28"/>
          <w:lang w:val="en-US"/>
        </w:rPr>
        <w:t>góp</w:t>
      </w:r>
      <w:r>
        <w:rPr>
          <w:b/>
          <w:color w:val="000000" w:themeColor="text1"/>
          <w:sz w:val="28"/>
          <w:szCs w:val="28"/>
        </w:rPr>
        <w:t xml:space="preserve"> phần an sinh xã hội</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 C</w:t>
      </w:r>
      <w:r>
        <w:rPr>
          <w:color w:val="000000" w:themeColor="text1"/>
          <w:sz w:val="28"/>
          <w:szCs w:val="28"/>
        </w:rPr>
        <w:t>ác</w:t>
      </w:r>
      <w:r>
        <w:rPr>
          <w:color w:val="000000" w:themeColor="text1"/>
          <w:sz w:val="28"/>
          <w:szCs w:val="28"/>
          <w:lang w:val="en-US"/>
        </w:rPr>
        <w:t xml:space="preserve"> cấp H</w:t>
      </w:r>
      <w:r>
        <w:rPr>
          <w:color w:val="000000" w:themeColor="text1"/>
          <w:sz w:val="28"/>
          <w:szCs w:val="28"/>
        </w:rPr>
        <w:t xml:space="preserve">ội </w:t>
      </w:r>
      <w:r>
        <w:rPr>
          <w:color w:val="000000" w:themeColor="text1"/>
          <w:sz w:val="28"/>
          <w:szCs w:val="28"/>
          <w:lang w:val="en-US"/>
        </w:rPr>
        <w:t>t</w:t>
      </w:r>
      <w:r>
        <w:rPr>
          <w:color w:val="000000" w:themeColor="text1"/>
          <w:sz w:val="28"/>
          <w:szCs w:val="28"/>
        </w:rPr>
        <w:t xml:space="preserve">iếp tục đẩy mạnh thực hiện </w:t>
      </w:r>
      <w:r>
        <w:rPr>
          <w:color w:val="000000" w:themeColor="text1"/>
          <w:sz w:val="28"/>
          <w:szCs w:val="28"/>
          <w:lang w:val="en-US"/>
        </w:rPr>
        <w:t>Q</w:t>
      </w:r>
      <w:r>
        <w:rPr>
          <w:color w:val="000000" w:themeColor="text1"/>
          <w:sz w:val="28"/>
          <w:szCs w:val="28"/>
        </w:rPr>
        <w:t xml:space="preserve">uyết </w:t>
      </w:r>
      <w:r>
        <w:rPr>
          <w:color w:val="000000" w:themeColor="text1"/>
          <w:sz w:val="28"/>
          <w:szCs w:val="28"/>
          <w:lang w:val="en-US"/>
        </w:rPr>
        <w:t xml:space="preserve">định 1237/QĐ-CP của Thủ tướng </w:t>
      </w:r>
      <w:r>
        <w:rPr>
          <w:color w:val="000000" w:themeColor="text1"/>
          <w:sz w:val="28"/>
          <w:szCs w:val="28"/>
        </w:rPr>
        <w:t xml:space="preserve">Chính phủ về </w:t>
      </w:r>
      <w:r>
        <w:rPr>
          <w:color w:val="000000" w:themeColor="text1"/>
          <w:sz w:val="28"/>
          <w:szCs w:val="28"/>
          <w:lang w:val="en-US"/>
        </w:rPr>
        <w:t>Đề án quy tập hài cốt liệt sỹ. P</w:t>
      </w:r>
      <w:r>
        <w:rPr>
          <w:color w:val="000000" w:themeColor="text1"/>
          <w:sz w:val="28"/>
          <w:szCs w:val="28"/>
        </w:rPr>
        <w:t xml:space="preserve">hối hợp tham gia </w:t>
      </w:r>
      <w:r>
        <w:rPr>
          <w:color w:val="000000" w:themeColor="text1"/>
          <w:sz w:val="28"/>
          <w:szCs w:val="28"/>
          <w:lang w:val="en-US"/>
        </w:rPr>
        <w:t xml:space="preserve">thực hiện </w:t>
      </w:r>
      <w:r>
        <w:rPr>
          <w:color w:val="000000" w:themeColor="text1"/>
          <w:sz w:val="28"/>
          <w:szCs w:val="28"/>
        </w:rPr>
        <w:t>các chủ trương</w:t>
      </w:r>
      <w:r>
        <w:rPr>
          <w:color w:val="000000" w:themeColor="text1"/>
          <w:sz w:val="28"/>
          <w:szCs w:val="28"/>
          <w:lang w:val="en-US"/>
        </w:rPr>
        <w:t>,</w:t>
      </w:r>
      <w:r>
        <w:rPr>
          <w:color w:val="000000" w:themeColor="text1"/>
          <w:sz w:val="28"/>
          <w:szCs w:val="28"/>
        </w:rPr>
        <w:t xml:space="preserve"> chính sách của Đảng</w:t>
      </w:r>
      <w:r>
        <w:rPr>
          <w:color w:val="000000" w:themeColor="text1"/>
          <w:sz w:val="28"/>
          <w:szCs w:val="28"/>
          <w:lang w:val="en-US"/>
        </w:rPr>
        <w:t>,</w:t>
      </w:r>
      <w:r>
        <w:rPr>
          <w:color w:val="000000" w:themeColor="text1"/>
          <w:sz w:val="28"/>
          <w:szCs w:val="28"/>
        </w:rPr>
        <w:t xml:space="preserve"> Nhà nước về giải </w:t>
      </w:r>
      <w:r>
        <w:rPr>
          <w:color w:val="000000" w:themeColor="text1"/>
          <w:sz w:val="28"/>
          <w:szCs w:val="28"/>
          <w:lang w:val="en-US"/>
        </w:rPr>
        <w:t xml:space="preserve">quyết </w:t>
      </w:r>
      <w:r>
        <w:rPr>
          <w:color w:val="000000" w:themeColor="text1"/>
          <w:sz w:val="28"/>
          <w:szCs w:val="28"/>
        </w:rPr>
        <w:t>t</w:t>
      </w:r>
      <w:r>
        <w:rPr>
          <w:color w:val="000000" w:themeColor="text1"/>
          <w:sz w:val="28"/>
          <w:szCs w:val="28"/>
          <w:lang w:val="en-US"/>
        </w:rPr>
        <w:t>ồn</w:t>
      </w:r>
      <w:r>
        <w:rPr>
          <w:color w:val="000000" w:themeColor="text1"/>
          <w:sz w:val="28"/>
          <w:szCs w:val="28"/>
        </w:rPr>
        <w:t xml:space="preserve"> </w:t>
      </w:r>
      <w:r>
        <w:rPr>
          <w:color w:val="000000" w:themeColor="text1"/>
          <w:sz w:val="28"/>
          <w:szCs w:val="28"/>
          <w:lang w:val="en-US"/>
        </w:rPr>
        <w:t>đ</w:t>
      </w:r>
      <w:r>
        <w:rPr>
          <w:color w:val="000000" w:themeColor="text1"/>
          <w:sz w:val="28"/>
          <w:szCs w:val="28"/>
        </w:rPr>
        <w:t>ọng trong các cuộc chiến tranh</w:t>
      </w:r>
      <w:r>
        <w:rPr>
          <w:color w:val="000000" w:themeColor="text1"/>
          <w:sz w:val="28"/>
          <w:szCs w:val="28"/>
          <w:lang w:val="en-US"/>
        </w:rPr>
        <w:t>.</w:t>
      </w:r>
      <w:r>
        <w:rPr>
          <w:color w:val="000000" w:themeColor="text1"/>
          <w:sz w:val="28"/>
          <w:szCs w:val="28"/>
        </w:rPr>
        <w:t xml:space="preserve"> Chú</w:t>
      </w:r>
      <w:r>
        <w:rPr>
          <w:color w:val="000000" w:themeColor="text1"/>
          <w:sz w:val="28"/>
          <w:szCs w:val="28"/>
          <w:lang w:val="en-US"/>
        </w:rPr>
        <w:t xml:space="preserve"> trọng đẩy mạnh </w:t>
      </w:r>
      <w:r>
        <w:rPr>
          <w:color w:val="000000" w:themeColor="text1"/>
          <w:sz w:val="28"/>
          <w:szCs w:val="28"/>
        </w:rPr>
        <w:t xml:space="preserve">các hoạt động </w:t>
      </w:r>
      <w:r>
        <w:rPr>
          <w:color w:val="000000" w:themeColor="text1"/>
          <w:sz w:val="28"/>
          <w:szCs w:val="28"/>
          <w:lang w:val="en-US"/>
        </w:rPr>
        <w:t>“Đ</w:t>
      </w:r>
      <w:r>
        <w:rPr>
          <w:color w:val="000000" w:themeColor="text1"/>
          <w:sz w:val="28"/>
          <w:szCs w:val="28"/>
        </w:rPr>
        <w:t>ền ơn đáp nghĩa</w:t>
      </w:r>
      <w:r>
        <w:rPr>
          <w:color w:val="000000" w:themeColor="text1"/>
          <w:sz w:val="28"/>
          <w:szCs w:val="28"/>
          <w:lang w:val="en-US"/>
        </w:rPr>
        <w:t>”;</w:t>
      </w:r>
      <w:r>
        <w:rPr>
          <w:color w:val="000000" w:themeColor="text1"/>
          <w:sz w:val="28"/>
          <w:szCs w:val="28"/>
        </w:rPr>
        <w:t xml:space="preserve"> chương trình xóa đói</w:t>
      </w:r>
      <w:r>
        <w:rPr>
          <w:color w:val="000000" w:themeColor="text1"/>
          <w:sz w:val="28"/>
          <w:szCs w:val="28"/>
          <w:lang w:val="en-US"/>
        </w:rPr>
        <w:t>,</w:t>
      </w:r>
      <w:r>
        <w:rPr>
          <w:color w:val="000000" w:themeColor="text1"/>
          <w:sz w:val="28"/>
          <w:szCs w:val="28"/>
        </w:rPr>
        <w:t xml:space="preserve"> giảm nghèo</w:t>
      </w:r>
      <w:r>
        <w:rPr>
          <w:color w:val="000000" w:themeColor="text1"/>
          <w:sz w:val="28"/>
          <w:szCs w:val="28"/>
          <w:lang w:val="en-US"/>
        </w:rPr>
        <w:t>;</w:t>
      </w:r>
      <w:r>
        <w:rPr>
          <w:color w:val="000000" w:themeColor="text1"/>
          <w:sz w:val="28"/>
          <w:szCs w:val="28"/>
        </w:rPr>
        <w:t xml:space="preserve"> trợ giúp </w:t>
      </w:r>
      <w:r>
        <w:rPr>
          <w:color w:val="000000" w:themeColor="text1"/>
          <w:sz w:val="28"/>
          <w:szCs w:val="28"/>
          <w:lang w:val="en-US"/>
        </w:rPr>
        <w:t xml:space="preserve">CCB </w:t>
      </w:r>
      <w:r>
        <w:rPr>
          <w:color w:val="000000" w:themeColor="text1"/>
          <w:sz w:val="28"/>
          <w:szCs w:val="28"/>
        </w:rPr>
        <w:t>và hội viên có hoàn cảnh đặc biệt khó khăn</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CCB</w:t>
      </w:r>
      <w:r>
        <w:rPr>
          <w:color w:val="000000" w:themeColor="text1"/>
          <w:sz w:val="28"/>
          <w:szCs w:val="28"/>
        </w:rPr>
        <w:t xml:space="preserve"> mắc bệnh hiểm nghèo</w:t>
      </w:r>
      <w:r>
        <w:rPr>
          <w:color w:val="000000" w:themeColor="text1"/>
          <w:sz w:val="28"/>
          <w:szCs w:val="28"/>
          <w:lang w:val="en-US"/>
        </w:rPr>
        <w:t>,</w:t>
      </w:r>
      <w:r>
        <w:rPr>
          <w:color w:val="000000" w:themeColor="text1"/>
          <w:sz w:val="28"/>
          <w:szCs w:val="28"/>
        </w:rPr>
        <w:t xml:space="preserve"> gia đình </w:t>
      </w:r>
      <w:r>
        <w:rPr>
          <w:color w:val="000000" w:themeColor="text1"/>
          <w:sz w:val="28"/>
          <w:szCs w:val="28"/>
          <w:lang w:val="en-US"/>
        </w:rPr>
        <w:t>CCB</w:t>
      </w:r>
      <w:r>
        <w:rPr>
          <w:color w:val="000000" w:themeColor="text1"/>
          <w:sz w:val="28"/>
          <w:szCs w:val="28"/>
        </w:rPr>
        <w:t xml:space="preserve"> bị thiệt hại do thiên tai</w:t>
      </w:r>
      <w:r>
        <w:rPr>
          <w:color w:val="000000" w:themeColor="text1"/>
          <w:sz w:val="28"/>
          <w:szCs w:val="28"/>
          <w:lang w:val="en-US"/>
        </w:rPr>
        <w:t>,</w:t>
      </w:r>
      <w:r>
        <w:rPr>
          <w:color w:val="000000" w:themeColor="text1"/>
          <w:sz w:val="28"/>
          <w:szCs w:val="28"/>
        </w:rPr>
        <w:t xml:space="preserve"> hỏa hoạn.</w:t>
      </w:r>
      <w:r>
        <w:rPr>
          <w:color w:val="000000" w:themeColor="text1"/>
          <w:sz w:val="28"/>
          <w:szCs w:val="28"/>
          <w:lang w:val="en-US"/>
        </w:rPr>
        <w:t xml:space="preserve"> T</w:t>
      </w:r>
      <w:r>
        <w:rPr>
          <w:color w:val="000000" w:themeColor="text1"/>
          <w:sz w:val="28"/>
          <w:szCs w:val="28"/>
        </w:rPr>
        <w:t>ham gia kiểm</w:t>
      </w:r>
      <w:r>
        <w:rPr>
          <w:color w:val="000000" w:themeColor="text1"/>
          <w:sz w:val="28"/>
          <w:szCs w:val="28"/>
          <w:lang w:val="en-US"/>
        </w:rPr>
        <w:t xml:space="preserve"> </w:t>
      </w:r>
      <w:r>
        <w:rPr>
          <w:color w:val="000000" w:themeColor="text1"/>
          <w:sz w:val="28"/>
          <w:szCs w:val="28"/>
        </w:rPr>
        <w:t>tra</w:t>
      </w:r>
      <w:r>
        <w:rPr>
          <w:color w:val="000000" w:themeColor="text1"/>
          <w:sz w:val="28"/>
          <w:szCs w:val="28"/>
          <w:lang w:val="en-US"/>
        </w:rPr>
        <w:t>,</w:t>
      </w:r>
      <w:r>
        <w:rPr>
          <w:color w:val="000000" w:themeColor="text1"/>
          <w:sz w:val="28"/>
          <w:szCs w:val="28"/>
        </w:rPr>
        <w:t xml:space="preserve"> giám sát</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p</w:t>
      </w:r>
      <w:r>
        <w:rPr>
          <w:color w:val="000000" w:themeColor="text1"/>
          <w:sz w:val="28"/>
          <w:szCs w:val="28"/>
        </w:rPr>
        <w:t>hát hiện kịp thời không để xảy ra sai sót</w:t>
      </w:r>
      <w:r>
        <w:rPr>
          <w:color w:val="000000" w:themeColor="text1"/>
          <w:sz w:val="28"/>
          <w:szCs w:val="28"/>
          <w:lang w:val="en-US"/>
        </w:rPr>
        <w:t>,</w:t>
      </w:r>
      <w:r>
        <w:rPr>
          <w:color w:val="000000" w:themeColor="text1"/>
          <w:sz w:val="28"/>
          <w:szCs w:val="28"/>
        </w:rPr>
        <w:t xml:space="preserve"> tiêu cực trong xác nhận </w:t>
      </w:r>
      <w:r>
        <w:rPr>
          <w:color w:val="000000" w:themeColor="text1"/>
          <w:sz w:val="28"/>
          <w:szCs w:val="28"/>
          <w:lang w:val="en-US"/>
        </w:rPr>
        <w:t xml:space="preserve">và thực </w:t>
      </w:r>
      <w:r>
        <w:rPr>
          <w:color w:val="000000" w:themeColor="text1"/>
          <w:sz w:val="28"/>
          <w:szCs w:val="28"/>
        </w:rPr>
        <w:t>hiện chính</w:t>
      </w:r>
      <w:r>
        <w:rPr>
          <w:color w:val="000000" w:themeColor="text1"/>
          <w:sz w:val="28"/>
          <w:szCs w:val="28"/>
          <w:lang w:val="en-US"/>
        </w:rPr>
        <w:t xml:space="preserve"> sách. T</w:t>
      </w:r>
      <w:r>
        <w:rPr>
          <w:color w:val="000000" w:themeColor="text1"/>
          <w:sz w:val="28"/>
          <w:szCs w:val="28"/>
        </w:rPr>
        <w:t>iếp nhận</w:t>
      </w:r>
      <w:r>
        <w:rPr>
          <w:color w:val="000000" w:themeColor="text1"/>
          <w:sz w:val="28"/>
          <w:szCs w:val="28"/>
          <w:lang w:val="en-US"/>
        </w:rPr>
        <w:t>,</w:t>
      </w:r>
      <w:r>
        <w:rPr>
          <w:color w:val="000000" w:themeColor="text1"/>
          <w:sz w:val="28"/>
          <w:szCs w:val="28"/>
        </w:rPr>
        <w:t xml:space="preserve"> phản ánh những nội dung </w:t>
      </w:r>
      <w:r>
        <w:rPr>
          <w:color w:val="000000" w:themeColor="text1"/>
          <w:sz w:val="28"/>
          <w:szCs w:val="28"/>
          <w:lang w:val="en-US"/>
        </w:rPr>
        <w:t>c</w:t>
      </w:r>
      <w:r>
        <w:rPr>
          <w:color w:val="000000" w:themeColor="text1"/>
          <w:sz w:val="28"/>
          <w:szCs w:val="28"/>
        </w:rPr>
        <w:t xml:space="preserve">òn vướng mắc về chính sách của </w:t>
      </w:r>
      <w:r>
        <w:rPr>
          <w:color w:val="000000" w:themeColor="text1"/>
          <w:sz w:val="28"/>
          <w:szCs w:val="28"/>
          <w:lang w:val="en-US"/>
        </w:rPr>
        <w:t>CCB</w:t>
      </w:r>
      <w:r>
        <w:rPr>
          <w:color w:val="000000" w:themeColor="text1"/>
          <w:sz w:val="28"/>
          <w:szCs w:val="28"/>
        </w:rPr>
        <w:t xml:space="preserve"> báo cáo về cơ quan chức năng của địa phương</w:t>
      </w:r>
      <w:r>
        <w:rPr>
          <w:color w:val="000000" w:themeColor="text1"/>
          <w:sz w:val="28"/>
          <w:szCs w:val="28"/>
          <w:lang w:val="en-US"/>
        </w:rPr>
        <w:t>. Phối hợp với cơ quan chức năng của Nhà nước tiếp tục nghiên cứu bổ sung chính sách liên quan đến CCB.</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 B</w:t>
      </w:r>
      <w:r>
        <w:rPr>
          <w:color w:val="000000" w:themeColor="text1"/>
          <w:sz w:val="28"/>
          <w:szCs w:val="28"/>
        </w:rPr>
        <w:t xml:space="preserve">ám sát các </w:t>
      </w:r>
      <w:r>
        <w:rPr>
          <w:color w:val="000000" w:themeColor="text1"/>
          <w:sz w:val="28"/>
          <w:szCs w:val="28"/>
          <w:lang w:val="en-US"/>
        </w:rPr>
        <w:t>C</w:t>
      </w:r>
      <w:r>
        <w:rPr>
          <w:color w:val="000000" w:themeColor="text1"/>
          <w:sz w:val="28"/>
          <w:szCs w:val="28"/>
        </w:rPr>
        <w:t>hương trình</w:t>
      </w:r>
      <w:r>
        <w:rPr>
          <w:color w:val="000000" w:themeColor="text1"/>
          <w:sz w:val="28"/>
          <w:szCs w:val="28"/>
          <w:lang w:val="en-US"/>
        </w:rPr>
        <w:t xml:space="preserve">, kế hoạch </w:t>
      </w:r>
      <w:r>
        <w:rPr>
          <w:color w:val="000000" w:themeColor="text1"/>
          <w:sz w:val="28"/>
          <w:szCs w:val="28"/>
        </w:rPr>
        <w:t xml:space="preserve">phát triển kinh tế </w:t>
      </w:r>
      <w:r>
        <w:rPr>
          <w:color w:val="000000" w:themeColor="text1"/>
          <w:sz w:val="28"/>
          <w:szCs w:val="28"/>
          <w:lang w:val="en-US"/>
        </w:rPr>
        <w:t xml:space="preserve">- </w:t>
      </w:r>
      <w:r>
        <w:rPr>
          <w:color w:val="000000" w:themeColor="text1"/>
          <w:sz w:val="28"/>
          <w:szCs w:val="28"/>
        </w:rPr>
        <w:t>xã hội tại địa phương</w:t>
      </w:r>
      <w:r>
        <w:rPr>
          <w:color w:val="000000" w:themeColor="text1"/>
          <w:sz w:val="28"/>
          <w:szCs w:val="28"/>
          <w:lang w:val="en-US"/>
        </w:rPr>
        <w:t>,</w:t>
      </w:r>
      <w:r>
        <w:rPr>
          <w:color w:val="000000" w:themeColor="text1"/>
          <w:sz w:val="28"/>
          <w:szCs w:val="28"/>
        </w:rPr>
        <w:t xml:space="preserve"> nội dung</w:t>
      </w:r>
      <w:r>
        <w:rPr>
          <w:color w:val="000000" w:themeColor="text1"/>
          <w:sz w:val="28"/>
          <w:szCs w:val="28"/>
          <w:lang w:val="en-US"/>
        </w:rPr>
        <w:t>,</w:t>
      </w:r>
      <w:r>
        <w:rPr>
          <w:color w:val="000000" w:themeColor="text1"/>
          <w:sz w:val="28"/>
          <w:szCs w:val="28"/>
        </w:rPr>
        <w:t xml:space="preserve"> chỉ tiêu phong trào thi đua </w:t>
      </w:r>
      <w:r>
        <w:rPr>
          <w:color w:val="000000" w:themeColor="text1"/>
          <w:sz w:val="28"/>
          <w:szCs w:val="28"/>
          <w:lang w:val="en-US"/>
        </w:rPr>
        <w:t>“C</w:t>
      </w:r>
      <w:r>
        <w:rPr>
          <w:color w:val="000000" w:themeColor="text1"/>
          <w:sz w:val="28"/>
          <w:szCs w:val="28"/>
        </w:rPr>
        <w:t>ựu chiến binh gương mẫu</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“D</w:t>
      </w:r>
      <w:r>
        <w:rPr>
          <w:color w:val="000000" w:themeColor="text1"/>
          <w:sz w:val="28"/>
          <w:szCs w:val="28"/>
        </w:rPr>
        <w:t>ân vận khéo</w:t>
      </w:r>
      <w:r>
        <w:rPr>
          <w:color w:val="000000" w:themeColor="text1"/>
          <w:sz w:val="28"/>
          <w:szCs w:val="28"/>
          <w:lang w:val="en-US"/>
        </w:rPr>
        <w:t>”</w:t>
      </w:r>
      <w:r>
        <w:rPr>
          <w:color w:val="000000" w:themeColor="text1"/>
          <w:sz w:val="28"/>
          <w:szCs w:val="28"/>
        </w:rPr>
        <w:t xml:space="preserve"> tích cực tham gia các chương trình</w:t>
      </w:r>
      <w:r>
        <w:rPr>
          <w:color w:val="000000" w:themeColor="text1"/>
          <w:sz w:val="28"/>
          <w:szCs w:val="28"/>
          <w:lang w:val="en-US"/>
        </w:rPr>
        <w:t>,</w:t>
      </w:r>
      <w:r>
        <w:rPr>
          <w:color w:val="000000" w:themeColor="text1"/>
          <w:sz w:val="28"/>
          <w:szCs w:val="28"/>
        </w:rPr>
        <w:t xml:space="preserve"> các cuộc vận động</w:t>
      </w:r>
      <w:r>
        <w:rPr>
          <w:color w:val="000000" w:themeColor="text1"/>
          <w:sz w:val="28"/>
          <w:szCs w:val="28"/>
          <w:lang w:val="en-US"/>
        </w:rPr>
        <w:t>,</w:t>
      </w:r>
      <w:r>
        <w:rPr>
          <w:color w:val="000000" w:themeColor="text1"/>
          <w:sz w:val="28"/>
          <w:szCs w:val="28"/>
        </w:rPr>
        <w:t xml:space="preserve"> các phong trào của Trung ương và địa phương </w:t>
      </w:r>
      <w:r>
        <w:rPr>
          <w:color w:val="000000" w:themeColor="text1"/>
          <w:sz w:val="28"/>
          <w:szCs w:val="28"/>
          <w:lang w:val="en-US"/>
        </w:rPr>
        <w:t xml:space="preserve">trên lĩnh vực </w:t>
      </w:r>
      <w:r>
        <w:rPr>
          <w:color w:val="000000" w:themeColor="text1"/>
          <w:sz w:val="28"/>
          <w:szCs w:val="28"/>
        </w:rPr>
        <w:t xml:space="preserve">kinh tế </w:t>
      </w:r>
      <w:r>
        <w:rPr>
          <w:color w:val="000000" w:themeColor="text1"/>
          <w:sz w:val="28"/>
          <w:szCs w:val="28"/>
          <w:lang w:val="en-US"/>
        </w:rPr>
        <w:t xml:space="preserve">- </w:t>
      </w:r>
      <w:r>
        <w:rPr>
          <w:color w:val="000000" w:themeColor="text1"/>
          <w:sz w:val="28"/>
          <w:szCs w:val="28"/>
        </w:rPr>
        <w:t>xã hội</w:t>
      </w:r>
      <w:r>
        <w:rPr>
          <w:color w:val="000000" w:themeColor="text1"/>
          <w:sz w:val="28"/>
          <w:szCs w:val="28"/>
          <w:lang w:val="en-US"/>
        </w:rPr>
        <w:t xml:space="preserve">, nhất </w:t>
      </w:r>
      <w:r>
        <w:rPr>
          <w:color w:val="000000" w:themeColor="text1"/>
          <w:sz w:val="28"/>
          <w:szCs w:val="28"/>
        </w:rPr>
        <w:t xml:space="preserve">là phong trào </w:t>
      </w:r>
      <w:r>
        <w:rPr>
          <w:color w:val="000000" w:themeColor="text1"/>
          <w:sz w:val="28"/>
          <w:szCs w:val="28"/>
          <w:lang w:val="en-US"/>
        </w:rPr>
        <w:t>“CCB chung sức xây dựng nông thôn mới”,</w:t>
      </w:r>
      <w:r>
        <w:rPr>
          <w:color w:val="000000" w:themeColor="text1"/>
          <w:sz w:val="28"/>
          <w:szCs w:val="28"/>
        </w:rPr>
        <w:t xml:space="preserve"> tham gia cuộc vận động </w:t>
      </w:r>
      <w:r>
        <w:rPr>
          <w:color w:val="000000" w:themeColor="text1"/>
          <w:sz w:val="28"/>
          <w:szCs w:val="28"/>
          <w:lang w:val="en-US"/>
        </w:rPr>
        <w:t>“T</w:t>
      </w:r>
      <w:r>
        <w:rPr>
          <w:color w:val="000000" w:themeColor="text1"/>
          <w:sz w:val="28"/>
          <w:szCs w:val="28"/>
        </w:rPr>
        <w:t xml:space="preserve">oàn dân đoàn kết xây dựng </w:t>
      </w:r>
      <w:r>
        <w:rPr>
          <w:color w:val="000000" w:themeColor="text1"/>
          <w:sz w:val="28"/>
          <w:szCs w:val="28"/>
          <w:lang w:val="en-US"/>
        </w:rPr>
        <w:t xml:space="preserve">nông thôn </w:t>
      </w:r>
      <w:r>
        <w:rPr>
          <w:color w:val="000000" w:themeColor="text1"/>
          <w:sz w:val="28"/>
          <w:szCs w:val="28"/>
        </w:rPr>
        <w:t>mới</w:t>
      </w:r>
      <w:r>
        <w:rPr>
          <w:color w:val="000000" w:themeColor="text1"/>
          <w:sz w:val="28"/>
          <w:szCs w:val="28"/>
          <w:lang w:val="en-US"/>
        </w:rPr>
        <w:t>, đô thị văn minh”</w:t>
      </w:r>
      <w:r>
        <w:rPr>
          <w:color w:val="000000" w:themeColor="text1"/>
          <w:sz w:val="28"/>
          <w:szCs w:val="28"/>
        </w:rPr>
        <w:t xml:space="preserve"> </w:t>
      </w:r>
      <w:r>
        <w:rPr>
          <w:color w:val="000000" w:themeColor="text1"/>
          <w:sz w:val="28"/>
          <w:szCs w:val="28"/>
          <w:lang w:val="en-US"/>
        </w:rPr>
        <w:t>C</w:t>
      </w:r>
      <w:r>
        <w:rPr>
          <w:color w:val="000000" w:themeColor="text1"/>
          <w:sz w:val="28"/>
          <w:szCs w:val="28"/>
        </w:rPr>
        <w:t xml:space="preserve">hương trình </w:t>
      </w:r>
      <w:r>
        <w:rPr>
          <w:color w:val="000000" w:themeColor="text1"/>
          <w:sz w:val="28"/>
          <w:szCs w:val="28"/>
          <w:lang w:val="en-US"/>
        </w:rPr>
        <w:t>“G</w:t>
      </w:r>
      <w:r>
        <w:rPr>
          <w:color w:val="000000" w:themeColor="text1"/>
          <w:sz w:val="28"/>
          <w:szCs w:val="28"/>
        </w:rPr>
        <w:t>iảm nghèo nhanh</w:t>
      </w:r>
      <w:r>
        <w:rPr>
          <w:color w:val="000000" w:themeColor="text1"/>
          <w:sz w:val="28"/>
          <w:szCs w:val="28"/>
          <w:lang w:val="en-US"/>
        </w:rPr>
        <w:t>,</w:t>
      </w:r>
      <w:r>
        <w:rPr>
          <w:color w:val="000000" w:themeColor="text1"/>
          <w:sz w:val="28"/>
          <w:szCs w:val="28"/>
        </w:rPr>
        <w:t xml:space="preserve"> bền vững</w:t>
      </w:r>
      <w:r>
        <w:rPr>
          <w:color w:val="000000" w:themeColor="text1"/>
          <w:sz w:val="28"/>
          <w:szCs w:val="28"/>
          <w:lang w:val="en-US"/>
        </w:rPr>
        <w:t>”,</w:t>
      </w:r>
      <w:r>
        <w:rPr>
          <w:color w:val="000000" w:themeColor="text1"/>
          <w:sz w:val="28"/>
          <w:szCs w:val="28"/>
        </w:rPr>
        <w:t xml:space="preserve"> xây dựng gia đình</w:t>
      </w:r>
      <w:r>
        <w:rPr>
          <w:color w:val="000000" w:themeColor="text1"/>
          <w:sz w:val="28"/>
          <w:szCs w:val="28"/>
          <w:lang w:val="en-US"/>
        </w:rPr>
        <w:t>,</w:t>
      </w:r>
      <w:r>
        <w:rPr>
          <w:color w:val="000000" w:themeColor="text1"/>
          <w:sz w:val="28"/>
          <w:szCs w:val="28"/>
        </w:rPr>
        <w:t xml:space="preserve"> thôn</w:t>
      </w:r>
      <w:r>
        <w:rPr>
          <w:color w:val="000000" w:themeColor="text1"/>
          <w:sz w:val="28"/>
          <w:szCs w:val="28"/>
          <w:lang w:val="en-US"/>
        </w:rPr>
        <w:t>,</w:t>
      </w:r>
      <w:r>
        <w:rPr>
          <w:color w:val="000000" w:themeColor="text1"/>
          <w:sz w:val="28"/>
          <w:szCs w:val="28"/>
        </w:rPr>
        <w:t xml:space="preserve"> bản</w:t>
      </w:r>
      <w:r>
        <w:rPr>
          <w:color w:val="000000" w:themeColor="text1"/>
          <w:sz w:val="28"/>
          <w:szCs w:val="28"/>
          <w:lang w:val="en-US"/>
        </w:rPr>
        <w:t>,</w:t>
      </w:r>
      <w:r>
        <w:rPr>
          <w:color w:val="000000" w:themeColor="text1"/>
          <w:sz w:val="28"/>
          <w:szCs w:val="28"/>
        </w:rPr>
        <w:t xml:space="preserve"> tổ dân phố văn hóa</w:t>
      </w:r>
      <w:r>
        <w:rPr>
          <w:color w:val="000000" w:themeColor="text1"/>
          <w:sz w:val="28"/>
          <w:szCs w:val="28"/>
          <w:lang w:val="en-US"/>
        </w:rPr>
        <w:t>.</w:t>
      </w:r>
    </w:p>
    <w:p w:rsidR="0090634C" w:rsidRDefault="0090634C" w:rsidP="0090634C">
      <w:pPr>
        <w:shd w:val="clear" w:color="auto" w:fill="FFFFFF"/>
        <w:spacing w:after="120"/>
        <w:ind w:firstLine="720"/>
        <w:jc w:val="both"/>
        <w:rPr>
          <w:b/>
          <w:color w:val="000000" w:themeColor="text1"/>
          <w:sz w:val="28"/>
          <w:szCs w:val="28"/>
          <w:lang w:val="en-US"/>
        </w:rPr>
      </w:pPr>
      <w:r>
        <w:rPr>
          <w:color w:val="000000" w:themeColor="text1"/>
          <w:sz w:val="28"/>
          <w:szCs w:val="28"/>
          <w:lang w:val="en-US"/>
        </w:rPr>
        <w:t>- T</w:t>
      </w:r>
      <w:r>
        <w:rPr>
          <w:color w:val="000000" w:themeColor="text1"/>
          <w:sz w:val="28"/>
          <w:szCs w:val="28"/>
        </w:rPr>
        <w:t xml:space="preserve">ập hợp các </w:t>
      </w:r>
      <w:r>
        <w:rPr>
          <w:color w:val="000000" w:themeColor="text1"/>
          <w:sz w:val="28"/>
          <w:szCs w:val="28"/>
          <w:lang w:val="en-US"/>
        </w:rPr>
        <w:t>doanh nhân</w:t>
      </w:r>
      <w:r>
        <w:rPr>
          <w:color w:val="000000" w:themeColor="text1"/>
          <w:sz w:val="28"/>
          <w:szCs w:val="28"/>
        </w:rPr>
        <w:t xml:space="preserve"> trên địa bàn</w:t>
      </w:r>
      <w:r>
        <w:rPr>
          <w:color w:val="000000" w:themeColor="text1"/>
          <w:sz w:val="28"/>
          <w:szCs w:val="28"/>
          <w:lang w:val="en-US"/>
        </w:rPr>
        <w:t>,</w:t>
      </w:r>
      <w:r>
        <w:rPr>
          <w:color w:val="000000" w:themeColor="text1"/>
          <w:sz w:val="28"/>
          <w:szCs w:val="28"/>
        </w:rPr>
        <w:t xml:space="preserve"> hướng dẫn các biện pháp làm kinh tế</w:t>
      </w:r>
      <w:r>
        <w:rPr>
          <w:color w:val="000000" w:themeColor="text1"/>
          <w:sz w:val="28"/>
          <w:szCs w:val="28"/>
          <w:lang w:val="en-US"/>
        </w:rPr>
        <w:t>,</w:t>
      </w:r>
      <w:r>
        <w:rPr>
          <w:color w:val="000000" w:themeColor="text1"/>
          <w:sz w:val="28"/>
          <w:szCs w:val="28"/>
        </w:rPr>
        <w:t xml:space="preserve"> hỗ trợ vốn cho </w:t>
      </w:r>
      <w:r>
        <w:rPr>
          <w:color w:val="000000" w:themeColor="text1"/>
          <w:sz w:val="28"/>
          <w:szCs w:val="28"/>
          <w:lang w:val="en-US"/>
        </w:rPr>
        <w:t xml:space="preserve">hội viên nghèo; </w:t>
      </w:r>
      <w:r>
        <w:rPr>
          <w:color w:val="000000" w:themeColor="text1"/>
          <w:sz w:val="28"/>
          <w:szCs w:val="28"/>
        </w:rPr>
        <w:t xml:space="preserve">tổ chức </w:t>
      </w:r>
      <w:r>
        <w:rPr>
          <w:color w:val="000000" w:themeColor="text1"/>
          <w:sz w:val="28"/>
          <w:szCs w:val="28"/>
          <w:lang w:val="en-US"/>
        </w:rPr>
        <w:t xml:space="preserve">các </w:t>
      </w:r>
      <w:r>
        <w:rPr>
          <w:color w:val="000000" w:themeColor="text1"/>
          <w:sz w:val="28"/>
          <w:szCs w:val="28"/>
        </w:rPr>
        <w:t xml:space="preserve">hoạt động thiết thực giúp </w:t>
      </w:r>
      <w:r>
        <w:rPr>
          <w:color w:val="000000" w:themeColor="text1"/>
          <w:sz w:val="28"/>
          <w:szCs w:val="28"/>
          <w:lang w:val="en-US"/>
        </w:rPr>
        <w:t xml:space="preserve">các </w:t>
      </w:r>
      <w:r>
        <w:rPr>
          <w:color w:val="000000" w:themeColor="text1"/>
          <w:sz w:val="28"/>
          <w:szCs w:val="28"/>
        </w:rPr>
        <w:t xml:space="preserve">gia đình hội viên nghèo </w:t>
      </w:r>
      <w:r>
        <w:rPr>
          <w:color w:val="000000" w:themeColor="text1"/>
          <w:sz w:val="28"/>
          <w:szCs w:val="28"/>
          <w:lang w:val="en-US"/>
        </w:rPr>
        <w:t>giảm</w:t>
      </w:r>
      <w:r>
        <w:rPr>
          <w:color w:val="000000" w:themeColor="text1"/>
          <w:sz w:val="28"/>
          <w:szCs w:val="28"/>
        </w:rPr>
        <w:t xml:space="preserve"> nghèo bền vững</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vươn l</w:t>
      </w:r>
      <w:r>
        <w:rPr>
          <w:color w:val="000000" w:themeColor="text1"/>
          <w:sz w:val="28"/>
          <w:szCs w:val="28"/>
        </w:rPr>
        <w:t>ên làm giàu</w:t>
      </w:r>
      <w:r>
        <w:rPr>
          <w:color w:val="000000" w:themeColor="text1"/>
          <w:sz w:val="28"/>
          <w:szCs w:val="28"/>
          <w:lang w:val="en-US"/>
        </w:rPr>
        <w:t>,</w:t>
      </w:r>
      <w:r>
        <w:rPr>
          <w:color w:val="000000" w:themeColor="text1"/>
          <w:sz w:val="28"/>
          <w:szCs w:val="28"/>
        </w:rPr>
        <w:t xml:space="preserve"> nâng cao đời sống và tham gia phát triển kinh tế</w:t>
      </w:r>
      <w:r>
        <w:rPr>
          <w:color w:val="000000" w:themeColor="text1"/>
          <w:sz w:val="28"/>
          <w:szCs w:val="28"/>
          <w:lang w:val="en-US"/>
        </w:rPr>
        <w:t xml:space="preserve"> -</w:t>
      </w:r>
      <w:r>
        <w:rPr>
          <w:color w:val="000000" w:themeColor="text1"/>
          <w:sz w:val="28"/>
          <w:szCs w:val="28"/>
        </w:rPr>
        <w:t xml:space="preserve"> xã hội của địa phương</w:t>
      </w:r>
      <w:r>
        <w:rPr>
          <w:color w:val="000000" w:themeColor="text1"/>
          <w:sz w:val="28"/>
          <w:szCs w:val="28"/>
          <w:lang w:val="en-US"/>
        </w:rPr>
        <w:t>,</w:t>
      </w:r>
      <w:r>
        <w:rPr>
          <w:color w:val="000000" w:themeColor="text1"/>
          <w:sz w:val="28"/>
          <w:szCs w:val="28"/>
        </w:rPr>
        <w:t xml:space="preserve"> góp phần </w:t>
      </w:r>
      <w:r>
        <w:rPr>
          <w:color w:val="000000" w:themeColor="text1"/>
          <w:sz w:val="28"/>
          <w:szCs w:val="28"/>
          <w:lang w:val="en-US"/>
        </w:rPr>
        <w:t>bảo đảm an sinh</w:t>
      </w:r>
      <w:r>
        <w:rPr>
          <w:color w:val="000000" w:themeColor="text1"/>
          <w:sz w:val="28"/>
          <w:szCs w:val="28"/>
        </w:rPr>
        <w:t xml:space="preserve"> xã hội.</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 N</w:t>
      </w:r>
      <w:r>
        <w:rPr>
          <w:color w:val="000000" w:themeColor="text1"/>
          <w:sz w:val="28"/>
          <w:szCs w:val="28"/>
        </w:rPr>
        <w:t>ăm 20</w:t>
      </w:r>
      <w:r>
        <w:rPr>
          <w:color w:val="000000" w:themeColor="text1"/>
          <w:sz w:val="28"/>
          <w:szCs w:val="28"/>
          <w:lang w:val="en-US"/>
        </w:rPr>
        <w:t>2</w:t>
      </w:r>
      <w:r>
        <w:rPr>
          <w:color w:val="000000" w:themeColor="text1"/>
          <w:sz w:val="28"/>
          <w:szCs w:val="28"/>
        </w:rPr>
        <w:t xml:space="preserve">0 kỷ niệm 90 năm </w:t>
      </w:r>
      <w:r>
        <w:rPr>
          <w:color w:val="000000" w:themeColor="text1"/>
          <w:sz w:val="28"/>
          <w:szCs w:val="28"/>
          <w:lang w:val="en-US"/>
        </w:rPr>
        <w:t>N</w:t>
      </w:r>
      <w:r>
        <w:rPr>
          <w:color w:val="000000" w:themeColor="text1"/>
          <w:sz w:val="28"/>
          <w:szCs w:val="28"/>
        </w:rPr>
        <w:t>gày truyền thống công tác dân vận của Đảng</w:t>
      </w:r>
      <w:r>
        <w:rPr>
          <w:color w:val="000000" w:themeColor="text1"/>
          <w:sz w:val="28"/>
          <w:szCs w:val="28"/>
          <w:lang w:val="en-US"/>
        </w:rPr>
        <w:t>,</w:t>
      </w:r>
      <w:r>
        <w:rPr>
          <w:color w:val="000000" w:themeColor="text1"/>
          <w:sz w:val="28"/>
          <w:szCs w:val="28"/>
        </w:rPr>
        <w:t xml:space="preserve"> các </w:t>
      </w:r>
      <w:r>
        <w:rPr>
          <w:color w:val="000000" w:themeColor="text1"/>
          <w:sz w:val="28"/>
          <w:szCs w:val="28"/>
          <w:lang w:val="en-US"/>
        </w:rPr>
        <w:t xml:space="preserve">cấp Hội </w:t>
      </w:r>
      <w:r>
        <w:rPr>
          <w:color w:val="000000" w:themeColor="text1"/>
          <w:sz w:val="28"/>
          <w:szCs w:val="28"/>
        </w:rPr>
        <w:t>cần đẩy mạnh công tác tuyên truyền</w:t>
      </w:r>
      <w:r>
        <w:rPr>
          <w:color w:val="000000" w:themeColor="text1"/>
          <w:sz w:val="28"/>
          <w:szCs w:val="28"/>
          <w:lang w:val="en-US"/>
        </w:rPr>
        <w:t>,</w:t>
      </w:r>
      <w:r>
        <w:rPr>
          <w:color w:val="000000" w:themeColor="text1"/>
          <w:sz w:val="28"/>
          <w:szCs w:val="28"/>
        </w:rPr>
        <w:t xml:space="preserve"> hưởng ứng các hoạt động chào mừng</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duy trì hoạt động, nhân rộng các mô hình, điển hình CCB thực hiện phong trào “D</w:t>
      </w:r>
      <w:r>
        <w:rPr>
          <w:color w:val="000000" w:themeColor="text1"/>
          <w:sz w:val="28"/>
          <w:szCs w:val="28"/>
        </w:rPr>
        <w:t>ân vận khéo</w:t>
      </w:r>
      <w:r>
        <w:rPr>
          <w:color w:val="000000" w:themeColor="text1"/>
          <w:sz w:val="28"/>
          <w:szCs w:val="28"/>
          <w:lang w:val="en-US"/>
        </w:rPr>
        <w:t>” “CCB gương mẫu”</w:t>
      </w:r>
      <w:r>
        <w:rPr>
          <w:color w:val="000000" w:themeColor="text1"/>
          <w:sz w:val="28"/>
          <w:szCs w:val="28"/>
        </w:rPr>
        <w:t xml:space="preserve"> và </w:t>
      </w:r>
      <w:r>
        <w:rPr>
          <w:color w:val="000000" w:themeColor="text1"/>
          <w:sz w:val="28"/>
          <w:szCs w:val="28"/>
          <w:lang w:val="en-US"/>
        </w:rPr>
        <w:t>CCB</w:t>
      </w:r>
      <w:r>
        <w:rPr>
          <w:color w:val="000000" w:themeColor="text1"/>
          <w:sz w:val="28"/>
          <w:szCs w:val="28"/>
        </w:rPr>
        <w:t xml:space="preserve"> tham gia phòng chống tội phạm</w:t>
      </w:r>
      <w:r>
        <w:rPr>
          <w:color w:val="000000" w:themeColor="text1"/>
          <w:sz w:val="28"/>
          <w:szCs w:val="28"/>
          <w:lang w:val="en-US"/>
        </w:rPr>
        <w:t>,</w:t>
      </w:r>
      <w:r>
        <w:rPr>
          <w:color w:val="000000" w:themeColor="text1"/>
          <w:sz w:val="28"/>
          <w:szCs w:val="28"/>
        </w:rPr>
        <w:t xml:space="preserve"> ma túy và tệ nạn xã hội c</w:t>
      </w:r>
      <w:r>
        <w:rPr>
          <w:color w:val="000000" w:themeColor="text1"/>
          <w:sz w:val="28"/>
          <w:szCs w:val="28"/>
          <w:lang w:val="en-US"/>
        </w:rPr>
        <w:t>ũng</w:t>
      </w:r>
      <w:r>
        <w:rPr>
          <w:color w:val="000000" w:themeColor="text1"/>
          <w:sz w:val="28"/>
          <w:szCs w:val="28"/>
        </w:rPr>
        <w:t xml:space="preserve"> như phong trào xóa đói</w:t>
      </w:r>
      <w:r>
        <w:rPr>
          <w:color w:val="000000" w:themeColor="text1"/>
          <w:sz w:val="28"/>
          <w:szCs w:val="28"/>
          <w:lang w:val="en-US"/>
        </w:rPr>
        <w:t>,</w:t>
      </w:r>
      <w:r>
        <w:rPr>
          <w:color w:val="000000" w:themeColor="text1"/>
          <w:sz w:val="28"/>
          <w:szCs w:val="28"/>
        </w:rPr>
        <w:t xml:space="preserve"> giảm nghèo</w:t>
      </w:r>
      <w:r>
        <w:rPr>
          <w:color w:val="000000" w:themeColor="text1"/>
          <w:sz w:val="28"/>
          <w:szCs w:val="28"/>
          <w:lang w:val="en-US"/>
        </w:rPr>
        <w:t>, xóa nhà dột nát.</w:t>
      </w:r>
      <w:r>
        <w:rPr>
          <w:color w:val="000000" w:themeColor="text1"/>
          <w:sz w:val="28"/>
          <w:szCs w:val="28"/>
        </w:rPr>
        <w:t xml:space="preserve"> </w:t>
      </w:r>
      <w:r>
        <w:rPr>
          <w:color w:val="000000" w:themeColor="text1"/>
          <w:sz w:val="28"/>
          <w:szCs w:val="28"/>
          <w:lang w:val="en-US"/>
        </w:rPr>
        <w:t xml:space="preserve">Kịp </w:t>
      </w:r>
      <w:r>
        <w:rPr>
          <w:color w:val="000000" w:themeColor="text1"/>
          <w:sz w:val="28"/>
          <w:szCs w:val="28"/>
        </w:rPr>
        <w:t xml:space="preserve">thời </w:t>
      </w:r>
      <w:r>
        <w:rPr>
          <w:color w:val="000000" w:themeColor="text1"/>
          <w:sz w:val="28"/>
          <w:szCs w:val="28"/>
          <w:lang w:val="en-US"/>
        </w:rPr>
        <w:t>b</w:t>
      </w:r>
      <w:r>
        <w:rPr>
          <w:color w:val="000000" w:themeColor="text1"/>
          <w:sz w:val="28"/>
          <w:szCs w:val="28"/>
        </w:rPr>
        <w:t>iểu dương</w:t>
      </w:r>
      <w:r>
        <w:rPr>
          <w:color w:val="000000" w:themeColor="text1"/>
          <w:sz w:val="28"/>
          <w:szCs w:val="28"/>
          <w:lang w:val="en-US"/>
        </w:rPr>
        <w:t>,</w:t>
      </w:r>
      <w:r>
        <w:rPr>
          <w:color w:val="000000" w:themeColor="text1"/>
          <w:sz w:val="28"/>
          <w:szCs w:val="28"/>
        </w:rPr>
        <w:t xml:space="preserve"> khen thưởng và </w:t>
      </w:r>
      <w:r>
        <w:rPr>
          <w:color w:val="000000" w:themeColor="text1"/>
          <w:sz w:val="28"/>
          <w:szCs w:val="28"/>
          <w:lang w:val="en-US"/>
        </w:rPr>
        <w:t>khích lệ</w:t>
      </w:r>
      <w:r>
        <w:rPr>
          <w:color w:val="000000" w:themeColor="text1"/>
          <w:sz w:val="28"/>
          <w:szCs w:val="28"/>
        </w:rPr>
        <w:t xml:space="preserve"> những gương điển hình trong xây </w:t>
      </w:r>
      <w:r>
        <w:rPr>
          <w:color w:val="000000" w:themeColor="text1"/>
          <w:sz w:val="28"/>
          <w:szCs w:val="28"/>
        </w:rPr>
        <w:lastRenderedPageBreak/>
        <w:t>dựng người tốt</w:t>
      </w:r>
      <w:r>
        <w:rPr>
          <w:color w:val="000000" w:themeColor="text1"/>
          <w:sz w:val="28"/>
          <w:szCs w:val="28"/>
          <w:lang w:val="en-US"/>
        </w:rPr>
        <w:t>,</w:t>
      </w:r>
      <w:r>
        <w:rPr>
          <w:color w:val="000000" w:themeColor="text1"/>
          <w:sz w:val="28"/>
          <w:szCs w:val="28"/>
        </w:rPr>
        <w:t xml:space="preserve"> việc tốt</w:t>
      </w:r>
      <w:r>
        <w:rPr>
          <w:color w:val="000000" w:themeColor="text1"/>
          <w:sz w:val="28"/>
          <w:szCs w:val="28"/>
          <w:lang w:val="en-US"/>
        </w:rPr>
        <w:t>;</w:t>
      </w:r>
      <w:r>
        <w:rPr>
          <w:color w:val="000000" w:themeColor="text1"/>
          <w:sz w:val="28"/>
          <w:szCs w:val="28"/>
        </w:rPr>
        <w:t xml:space="preserve"> những điển hình trong công tác </w:t>
      </w:r>
      <w:r>
        <w:rPr>
          <w:color w:val="000000" w:themeColor="text1"/>
          <w:sz w:val="28"/>
          <w:szCs w:val="28"/>
          <w:lang w:val="en-US"/>
        </w:rPr>
        <w:t xml:space="preserve">dân vận khéo </w:t>
      </w:r>
      <w:r>
        <w:rPr>
          <w:color w:val="000000" w:themeColor="text1"/>
          <w:sz w:val="28"/>
          <w:szCs w:val="28"/>
        </w:rPr>
        <w:t>có sức lan tỏa mạnh trong</w:t>
      </w:r>
      <w:r>
        <w:rPr>
          <w:color w:val="000000" w:themeColor="text1"/>
          <w:sz w:val="28"/>
          <w:szCs w:val="28"/>
          <w:lang w:val="en-US"/>
        </w:rPr>
        <w:t xml:space="preserve"> </w:t>
      </w:r>
      <w:r>
        <w:rPr>
          <w:color w:val="000000" w:themeColor="text1"/>
          <w:sz w:val="28"/>
          <w:szCs w:val="28"/>
        </w:rPr>
        <w:t>địa bàn dân cư.</w:t>
      </w:r>
    </w:p>
    <w:p w:rsidR="0090634C" w:rsidRDefault="0090634C" w:rsidP="0090634C">
      <w:pPr>
        <w:shd w:val="clear" w:color="auto" w:fill="FFFFFF"/>
        <w:spacing w:after="120"/>
        <w:ind w:firstLine="720"/>
        <w:jc w:val="both"/>
        <w:rPr>
          <w:b/>
          <w:color w:val="000000" w:themeColor="text1"/>
          <w:sz w:val="28"/>
          <w:szCs w:val="28"/>
          <w:lang w:val="en-US"/>
        </w:rPr>
      </w:pPr>
      <w:r>
        <w:rPr>
          <w:b/>
          <w:color w:val="000000" w:themeColor="text1"/>
          <w:sz w:val="28"/>
          <w:szCs w:val="28"/>
        </w:rPr>
        <w:t xml:space="preserve">6. </w:t>
      </w:r>
      <w:r>
        <w:rPr>
          <w:b/>
          <w:color w:val="000000" w:themeColor="text1"/>
          <w:sz w:val="28"/>
          <w:szCs w:val="28"/>
          <w:lang w:val="en-US"/>
        </w:rPr>
        <w:t>C</w:t>
      </w:r>
      <w:r>
        <w:rPr>
          <w:b/>
          <w:color w:val="000000" w:themeColor="text1"/>
          <w:sz w:val="28"/>
          <w:szCs w:val="28"/>
        </w:rPr>
        <w:t xml:space="preserve">ông tác </w:t>
      </w:r>
      <w:r>
        <w:rPr>
          <w:b/>
          <w:color w:val="000000" w:themeColor="text1"/>
          <w:sz w:val="28"/>
          <w:szCs w:val="28"/>
          <w:lang w:val="en-US"/>
        </w:rPr>
        <w:t xml:space="preserve">phối hợp </w:t>
      </w:r>
      <w:r>
        <w:rPr>
          <w:b/>
          <w:color w:val="000000" w:themeColor="text1"/>
          <w:sz w:val="28"/>
          <w:szCs w:val="28"/>
        </w:rPr>
        <w:t>tiến hành công tác dân vận</w:t>
      </w:r>
      <w:r>
        <w:rPr>
          <w:b/>
          <w:color w:val="000000" w:themeColor="text1"/>
          <w:sz w:val="28"/>
          <w:szCs w:val="28"/>
          <w:lang w:val="en-US"/>
        </w:rPr>
        <w:t xml:space="preserve"> </w:t>
      </w:r>
    </w:p>
    <w:p w:rsidR="0090634C" w:rsidRDefault="0090634C" w:rsidP="0090634C">
      <w:pPr>
        <w:shd w:val="clear" w:color="auto" w:fill="FFFFFF"/>
        <w:spacing w:after="120"/>
        <w:ind w:firstLine="720"/>
        <w:jc w:val="both"/>
        <w:rPr>
          <w:color w:val="000000" w:themeColor="text1"/>
          <w:spacing w:val="4"/>
          <w:sz w:val="28"/>
          <w:szCs w:val="28"/>
          <w:lang w:val="en-US"/>
        </w:rPr>
      </w:pPr>
      <w:r>
        <w:rPr>
          <w:color w:val="000000" w:themeColor="text1"/>
          <w:spacing w:val="4"/>
          <w:sz w:val="28"/>
          <w:szCs w:val="28"/>
          <w:lang w:val="en-US"/>
        </w:rPr>
        <w:t>- C</w:t>
      </w:r>
      <w:r>
        <w:rPr>
          <w:color w:val="000000" w:themeColor="text1"/>
          <w:spacing w:val="4"/>
          <w:sz w:val="28"/>
          <w:szCs w:val="28"/>
        </w:rPr>
        <w:t xml:space="preserve">hỉ đạo các </w:t>
      </w:r>
      <w:r>
        <w:rPr>
          <w:color w:val="000000" w:themeColor="text1"/>
          <w:spacing w:val="4"/>
          <w:sz w:val="28"/>
          <w:szCs w:val="28"/>
          <w:lang w:val="en-US"/>
        </w:rPr>
        <w:t xml:space="preserve">cấp Hội ở </w:t>
      </w:r>
      <w:r>
        <w:rPr>
          <w:color w:val="000000" w:themeColor="text1"/>
          <w:spacing w:val="4"/>
          <w:sz w:val="28"/>
          <w:szCs w:val="28"/>
        </w:rPr>
        <w:t xml:space="preserve">cơ sở </w:t>
      </w:r>
      <w:r>
        <w:rPr>
          <w:color w:val="000000" w:themeColor="text1"/>
          <w:spacing w:val="4"/>
          <w:sz w:val="28"/>
          <w:szCs w:val="28"/>
          <w:lang w:val="en-US"/>
        </w:rPr>
        <w:t>r</w:t>
      </w:r>
      <w:r>
        <w:rPr>
          <w:color w:val="000000" w:themeColor="text1"/>
          <w:spacing w:val="4"/>
          <w:sz w:val="28"/>
          <w:szCs w:val="28"/>
        </w:rPr>
        <w:t>à soát</w:t>
      </w:r>
      <w:r>
        <w:rPr>
          <w:color w:val="000000" w:themeColor="text1"/>
          <w:spacing w:val="4"/>
          <w:sz w:val="28"/>
          <w:szCs w:val="28"/>
          <w:lang w:val="en-US"/>
        </w:rPr>
        <w:t>,</w:t>
      </w:r>
      <w:r>
        <w:rPr>
          <w:color w:val="000000" w:themeColor="text1"/>
          <w:spacing w:val="4"/>
          <w:sz w:val="28"/>
          <w:szCs w:val="28"/>
        </w:rPr>
        <w:t xml:space="preserve"> bổ</w:t>
      </w:r>
      <w:r>
        <w:rPr>
          <w:color w:val="000000" w:themeColor="text1"/>
          <w:spacing w:val="4"/>
          <w:sz w:val="28"/>
          <w:szCs w:val="28"/>
          <w:lang w:val="en-US"/>
        </w:rPr>
        <w:t xml:space="preserve"> </w:t>
      </w:r>
      <w:r>
        <w:rPr>
          <w:color w:val="000000" w:themeColor="text1"/>
          <w:spacing w:val="4"/>
          <w:sz w:val="28"/>
          <w:szCs w:val="28"/>
        </w:rPr>
        <w:t>sung nội dung quy chế làm việc</w:t>
      </w:r>
      <w:r>
        <w:rPr>
          <w:color w:val="000000" w:themeColor="text1"/>
          <w:spacing w:val="4"/>
          <w:sz w:val="28"/>
          <w:szCs w:val="28"/>
          <w:lang w:val="en-US"/>
        </w:rPr>
        <w:t>,</w:t>
      </w:r>
    </w:p>
    <w:p w:rsidR="0090634C" w:rsidRDefault="0090634C" w:rsidP="0090634C">
      <w:pPr>
        <w:shd w:val="clear" w:color="auto" w:fill="FFFFFF"/>
        <w:spacing w:after="120"/>
        <w:jc w:val="both"/>
        <w:rPr>
          <w:color w:val="000000" w:themeColor="text1"/>
          <w:sz w:val="28"/>
          <w:szCs w:val="28"/>
          <w:lang w:val="en-US"/>
        </w:rPr>
      </w:pPr>
      <w:r>
        <w:rPr>
          <w:color w:val="000000" w:themeColor="text1"/>
          <w:sz w:val="28"/>
          <w:szCs w:val="28"/>
        </w:rPr>
        <w:t>quy chế phối hợp</w:t>
      </w:r>
      <w:r>
        <w:rPr>
          <w:color w:val="000000" w:themeColor="text1"/>
          <w:sz w:val="28"/>
          <w:szCs w:val="28"/>
          <w:lang w:val="en-US"/>
        </w:rPr>
        <w:t>,</w:t>
      </w:r>
      <w:r>
        <w:rPr>
          <w:color w:val="000000" w:themeColor="text1"/>
          <w:sz w:val="28"/>
          <w:szCs w:val="28"/>
        </w:rPr>
        <w:t xml:space="preserve"> nội dung</w:t>
      </w:r>
      <w:r>
        <w:rPr>
          <w:color w:val="000000" w:themeColor="text1"/>
          <w:sz w:val="28"/>
          <w:szCs w:val="28"/>
          <w:lang w:val="en-US"/>
        </w:rPr>
        <w:t>,</w:t>
      </w:r>
      <w:r>
        <w:rPr>
          <w:color w:val="000000" w:themeColor="text1"/>
          <w:sz w:val="28"/>
          <w:szCs w:val="28"/>
        </w:rPr>
        <w:t xml:space="preserve"> chương trình hoạt động</w:t>
      </w:r>
      <w:r>
        <w:rPr>
          <w:color w:val="000000" w:themeColor="text1"/>
          <w:sz w:val="28"/>
          <w:szCs w:val="28"/>
          <w:lang w:val="en-US"/>
        </w:rPr>
        <w:t>;</w:t>
      </w:r>
      <w:r>
        <w:rPr>
          <w:color w:val="000000" w:themeColor="text1"/>
          <w:sz w:val="28"/>
          <w:szCs w:val="28"/>
        </w:rPr>
        <w:t xml:space="preserve"> phân công trách nhiệm cụ thể cho các thành viên</w:t>
      </w:r>
      <w:r>
        <w:rPr>
          <w:color w:val="000000" w:themeColor="text1"/>
          <w:sz w:val="28"/>
          <w:szCs w:val="28"/>
          <w:lang w:val="en-US"/>
        </w:rPr>
        <w:t>;</w:t>
      </w:r>
      <w:r>
        <w:rPr>
          <w:color w:val="000000" w:themeColor="text1"/>
          <w:sz w:val="28"/>
          <w:szCs w:val="28"/>
        </w:rPr>
        <w:t xml:space="preserve"> duy trì chế độ sinh hoạt</w:t>
      </w:r>
      <w:r>
        <w:rPr>
          <w:color w:val="000000" w:themeColor="text1"/>
          <w:sz w:val="28"/>
          <w:szCs w:val="28"/>
          <w:lang w:val="en-US"/>
        </w:rPr>
        <w:t>,</w:t>
      </w:r>
      <w:r>
        <w:rPr>
          <w:color w:val="000000" w:themeColor="text1"/>
          <w:sz w:val="28"/>
          <w:szCs w:val="28"/>
        </w:rPr>
        <w:t xml:space="preserve"> hoạt động thường xuyên trong công tác phối hợp</w:t>
      </w:r>
      <w:r>
        <w:rPr>
          <w:color w:val="000000" w:themeColor="text1"/>
          <w:sz w:val="28"/>
          <w:szCs w:val="28"/>
          <w:lang w:val="en-US"/>
        </w:rPr>
        <w:t>; phối hợp</w:t>
      </w:r>
      <w:r>
        <w:rPr>
          <w:color w:val="000000" w:themeColor="text1"/>
          <w:sz w:val="28"/>
          <w:szCs w:val="28"/>
        </w:rPr>
        <w:t xml:space="preserve"> với các lực lượng trên địa bàn thực hiện tốt công tác dân vận</w:t>
      </w:r>
      <w:r>
        <w:rPr>
          <w:color w:val="000000" w:themeColor="text1"/>
          <w:sz w:val="28"/>
          <w:szCs w:val="28"/>
          <w:lang w:val="en-US"/>
        </w:rPr>
        <w:t>, vận</w:t>
      </w:r>
      <w:r>
        <w:rPr>
          <w:color w:val="000000" w:themeColor="text1"/>
          <w:sz w:val="28"/>
          <w:szCs w:val="28"/>
        </w:rPr>
        <w:t xml:space="preserve"> động quần chúng.</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 Phối hợp B</w:t>
      </w:r>
      <w:r>
        <w:rPr>
          <w:color w:val="000000" w:themeColor="text1"/>
          <w:sz w:val="28"/>
          <w:szCs w:val="28"/>
        </w:rPr>
        <w:t>an công tác mặt trận</w:t>
      </w:r>
      <w:r>
        <w:rPr>
          <w:color w:val="000000" w:themeColor="text1"/>
          <w:sz w:val="28"/>
          <w:szCs w:val="28"/>
          <w:lang w:val="en-US"/>
        </w:rPr>
        <w:t>,</w:t>
      </w:r>
      <w:r>
        <w:rPr>
          <w:color w:val="000000" w:themeColor="text1"/>
          <w:sz w:val="28"/>
          <w:szCs w:val="28"/>
        </w:rPr>
        <w:t xml:space="preserve"> các đoàn thể triển khai th</w:t>
      </w:r>
      <w:r>
        <w:rPr>
          <w:color w:val="000000" w:themeColor="text1"/>
          <w:sz w:val="28"/>
          <w:szCs w:val="28"/>
          <w:lang w:val="en-US"/>
        </w:rPr>
        <w:t>ực hiện</w:t>
      </w:r>
      <w:r>
        <w:rPr>
          <w:color w:val="000000" w:themeColor="text1"/>
          <w:sz w:val="28"/>
          <w:szCs w:val="28"/>
        </w:rPr>
        <w:t xml:space="preserve"> sâu rộng các</w:t>
      </w:r>
      <w:r>
        <w:rPr>
          <w:color w:val="000000" w:themeColor="text1"/>
          <w:sz w:val="28"/>
          <w:szCs w:val="28"/>
          <w:lang w:val="en-US"/>
        </w:rPr>
        <w:t xml:space="preserve"> </w:t>
      </w:r>
      <w:r>
        <w:rPr>
          <w:color w:val="000000" w:themeColor="text1"/>
          <w:sz w:val="28"/>
          <w:szCs w:val="28"/>
        </w:rPr>
        <w:t>phong trào thi đua yêu nước</w:t>
      </w:r>
      <w:r>
        <w:rPr>
          <w:color w:val="000000" w:themeColor="text1"/>
          <w:sz w:val="28"/>
          <w:szCs w:val="28"/>
          <w:lang w:val="en-US"/>
        </w:rPr>
        <w:t>,</w:t>
      </w:r>
      <w:r>
        <w:rPr>
          <w:color w:val="000000" w:themeColor="text1"/>
          <w:sz w:val="28"/>
          <w:szCs w:val="28"/>
        </w:rPr>
        <w:t xml:space="preserve"> phong trào</w:t>
      </w:r>
      <w:r>
        <w:rPr>
          <w:color w:val="000000" w:themeColor="text1"/>
          <w:sz w:val="28"/>
          <w:szCs w:val="28"/>
          <w:lang w:val="en-US"/>
        </w:rPr>
        <w:t xml:space="preserve"> “C</w:t>
      </w:r>
      <w:r>
        <w:rPr>
          <w:color w:val="000000" w:themeColor="text1"/>
          <w:sz w:val="28"/>
          <w:szCs w:val="28"/>
        </w:rPr>
        <w:t>ả nước chung sức xây dựng nông thôn mới</w:t>
      </w:r>
      <w:r>
        <w:rPr>
          <w:color w:val="000000" w:themeColor="text1"/>
          <w:sz w:val="28"/>
          <w:szCs w:val="28"/>
          <w:lang w:val="en-US"/>
        </w:rPr>
        <w:t>”,</w:t>
      </w:r>
      <w:r>
        <w:rPr>
          <w:color w:val="000000" w:themeColor="text1"/>
          <w:sz w:val="28"/>
          <w:szCs w:val="28"/>
        </w:rPr>
        <w:t xml:space="preserve"> phong trào </w:t>
      </w:r>
      <w:r>
        <w:rPr>
          <w:color w:val="000000" w:themeColor="text1"/>
          <w:sz w:val="28"/>
          <w:szCs w:val="28"/>
          <w:lang w:val="en-US"/>
        </w:rPr>
        <w:t>“D</w:t>
      </w:r>
      <w:r>
        <w:rPr>
          <w:color w:val="000000" w:themeColor="text1"/>
          <w:sz w:val="28"/>
          <w:szCs w:val="28"/>
        </w:rPr>
        <w:t>ân vận khéo</w:t>
      </w:r>
      <w:r>
        <w:rPr>
          <w:color w:val="000000" w:themeColor="text1"/>
          <w:sz w:val="28"/>
          <w:szCs w:val="28"/>
          <w:lang w:val="en-US"/>
        </w:rPr>
        <w:t>”.v.v…V</w:t>
      </w:r>
      <w:r>
        <w:rPr>
          <w:color w:val="000000" w:themeColor="text1"/>
          <w:sz w:val="28"/>
          <w:szCs w:val="28"/>
        </w:rPr>
        <w:t xml:space="preserve">ận động hội viên và nhân dân </w:t>
      </w:r>
      <w:r>
        <w:rPr>
          <w:color w:val="000000" w:themeColor="text1"/>
          <w:sz w:val="28"/>
          <w:szCs w:val="28"/>
          <w:lang w:val="en-US"/>
        </w:rPr>
        <w:t>đ</w:t>
      </w:r>
      <w:r>
        <w:rPr>
          <w:color w:val="000000" w:themeColor="text1"/>
          <w:sz w:val="28"/>
          <w:szCs w:val="28"/>
        </w:rPr>
        <w:t xml:space="preserve">ẩy mạnh phát triển kinh tế </w:t>
      </w:r>
      <w:r>
        <w:rPr>
          <w:color w:val="000000" w:themeColor="text1"/>
          <w:sz w:val="28"/>
          <w:szCs w:val="28"/>
          <w:lang w:val="en-US"/>
        </w:rPr>
        <w:t xml:space="preserve">- </w:t>
      </w:r>
      <w:r>
        <w:rPr>
          <w:color w:val="000000" w:themeColor="text1"/>
          <w:sz w:val="28"/>
          <w:szCs w:val="28"/>
        </w:rPr>
        <w:t>xã hội</w:t>
      </w:r>
      <w:r>
        <w:rPr>
          <w:color w:val="000000" w:themeColor="text1"/>
          <w:sz w:val="28"/>
          <w:szCs w:val="28"/>
          <w:lang w:val="en-US"/>
        </w:rPr>
        <w:t>,</w:t>
      </w:r>
      <w:r>
        <w:rPr>
          <w:color w:val="000000" w:themeColor="text1"/>
          <w:sz w:val="28"/>
          <w:szCs w:val="28"/>
        </w:rPr>
        <w:t xml:space="preserve"> giữ vững an ninh chính trị</w:t>
      </w:r>
      <w:r>
        <w:rPr>
          <w:color w:val="000000" w:themeColor="text1"/>
          <w:sz w:val="28"/>
          <w:szCs w:val="28"/>
          <w:lang w:val="en-US"/>
        </w:rPr>
        <w:t>,</w:t>
      </w:r>
      <w:r>
        <w:rPr>
          <w:color w:val="000000" w:themeColor="text1"/>
          <w:sz w:val="28"/>
          <w:szCs w:val="28"/>
        </w:rPr>
        <w:t xml:space="preserve"> trật tự an toàn xã hội</w:t>
      </w:r>
      <w:r>
        <w:rPr>
          <w:color w:val="000000" w:themeColor="text1"/>
          <w:sz w:val="28"/>
          <w:szCs w:val="28"/>
          <w:lang w:val="en-US"/>
        </w:rPr>
        <w:t>;</w:t>
      </w:r>
      <w:r>
        <w:rPr>
          <w:color w:val="000000" w:themeColor="text1"/>
          <w:sz w:val="28"/>
          <w:szCs w:val="28"/>
        </w:rPr>
        <w:t xml:space="preserve"> thực hiện tốt các chính sách xã hội</w:t>
      </w:r>
      <w:r>
        <w:rPr>
          <w:color w:val="000000" w:themeColor="text1"/>
          <w:sz w:val="28"/>
          <w:szCs w:val="28"/>
          <w:lang w:val="en-US"/>
        </w:rPr>
        <w:t>,</w:t>
      </w:r>
      <w:r>
        <w:rPr>
          <w:color w:val="000000" w:themeColor="text1"/>
          <w:sz w:val="28"/>
          <w:szCs w:val="28"/>
        </w:rPr>
        <w:t xml:space="preserve"> xóa đói giảm nghèo</w:t>
      </w:r>
      <w:r>
        <w:rPr>
          <w:color w:val="000000" w:themeColor="text1"/>
          <w:sz w:val="28"/>
          <w:szCs w:val="28"/>
          <w:lang w:val="en-US"/>
        </w:rPr>
        <w:t>,</w:t>
      </w:r>
      <w:r>
        <w:rPr>
          <w:color w:val="000000" w:themeColor="text1"/>
          <w:sz w:val="28"/>
          <w:szCs w:val="28"/>
        </w:rPr>
        <w:t xml:space="preserve"> giúp đỡ các gia đình có hoàn cảnh khó khăn.</w:t>
      </w:r>
    </w:p>
    <w:p w:rsidR="0090634C" w:rsidRDefault="0090634C" w:rsidP="0090634C">
      <w:pPr>
        <w:shd w:val="clear" w:color="auto" w:fill="FFFFFF"/>
        <w:spacing w:after="120"/>
        <w:ind w:firstLine="720"/>
        <w:jc w:val="both"/>
        <w:rPr>
          <w:color w:val="000000" w:themeColor="text1"/>
          <w:spacing w:val="-8"/>
          <w:sz w:val="28"/>
          <w:szCs w:val="28"/>
          <w:lang w:val="en-US"/>
        </w:rPr>
      </w:pPr>
      <w:r>
        <w:rPr>
          <w:color w:val="000000" w:themeColor="text1"/>
          <w:sz w:val="28"/>
          <w:szCs w:val="28"/>
          <w:lang w:val="en-US"/>
        </w:rPr>
        <w:t>- P</w:t>
      </w:r>
      <w:r>
        <w:rPr>
          <w:color w:val="000000" w:themeColor="text1"/>
          <w:sz w:val="28"/>
          <w:szCs w:val="28"/>
        </w:rPr>
        <w:t xml:space="preserve">hối hợp với các đoàn thể </w:t>
      </w:r>
      <w:r>
        <w:rPr>
          <w:color w:val="000000" w:themeColor="text1"/>
          <w:sz w:val="28"/>
          <w:szCs w:val="28"/>
          <w:lang w:val="en-US"/>
        </w:rPr>
        <w:t xml:space="preserve">chính trị </w:t>
      </w:r>
      <w:r>
        <w:rPr>
          <w:color w:val="000000" w:themeColor="text1"/>
          <w:sz w:val="28"/>
          <w:szCs w:val="28"/>
        </w:rPr>
        <w:t>tại địa phương</w:t>
      </w:r>
      <w:r>
        <w:rPr>
          <w:color w:val="000000" w:themeColor="text1"/>
          <w:sz w:val="28"/>
          <w:szCs w:val="28"/>
          <w:lang w:val="en-US"/>
        </w:rPr>
        <w:t>,</w:t>
      </w:r>
      <w:r>
        <w:rPr>
          <w:color w:val="000000" w:themeColor="text1"/>
          <w:sz w:val="28"/>
          <w:szCs w:val="28"/>
        </w:rPr>
        <w:t xml:space="preserve"> tổ chức tốt các </w:t>
      </w:r>
      <w:r>
        <w:rPr>
          <w:color w:val="000000" w:themeColor="text1"/>
          <w:sz w:val="28"/>
          <w:szCs w:val="28"/>
          <w:lang w:val="en-US"/>
        </w:rPr>
        <w:t>đợt</w:t>
      </w:r>
      <w:r>
        <w:rPr>
          <w:color w:val="000000" w:themeColor="text1"/>
          <w:sz w:val="28"/>
          <w:szCs w:val="28"/>
        </w:rPr>
        <w:t xml:space="preserve"> tuyên truyền</w:t>
      </w:r>
      <w:r>
        <w:rPr>
          <w:color w:val="000000" w:themeColor="text1"/>
          <w:sz w:val="28"/>
          <w:szCs w:val="28"/>
          <w:lang w:val="en-US"/>
        </w:rPr>
        <w:t>,</w:t>
      </w:r>
      <w:r>
        <w:rPr>
          <w:color w:val="000000" w:themeColor="text1"/>
          <w:sz w:val="28"/>
          <w:szCs w:val="28"/>
        </w:rPr>
        <w:t xml:space="preserve"> vận động hội viên và nhân dân tích cực tham gia t</w:t>
      </w:r>
      <w:r>
        <w:rPr>
          <w:color w:val="000000" w:themeColor="text1"/>
          <w:sz w:val="28"/>
          <w:szCs w:val="28"/>
          <w:lang w:val="en-US"/>
        </w:rPr>
        <w:t>hực hiện</w:t>
      </w:r>
      <w:r>
        <w:rPr>
          <w:color w:val="000000" w:themeColor="text1"/>
          <w:sz w:val="28"/>
          <w:szCs w:val="28"/>
        </w:rPr>
        <w:t xml:space="preserve"> </w:t>
      </w:r>
      <w:r>
        <w:rPr>
          <w:color w:val="000000" w:themeColor="text1"/>
          <w:sz w:val="28"/>
          <w:szCs w:val="28"/>
          <w:lang w:val="en-US"/>
        </w:rPr>
        <w:t>C</w:t>
      </w:r>
      <w:r>
        <w:rPr>
          <w:color w:val="000000" w:themeColor="text1"/>
          <w:sz w:val="28"/>
          <w:szCs w:val="28"/>
        </w:rPr>
        <w:t xml:space="preserve">hương trình mục tiêu quốc gia về </w:t>
      </w:r>
      <w:r>
        <w:rPr>
          <w:color w:val="000000" w:themeColor="text1"/>
          <w:sz w:val="28"/>
          <w:szCs w:val="28"/>
          <w:lang w:val="en-US"/>
        </w:rPr>
        <w:t>xây dựng nông thôn mới; hiến đất, hiến vườn, tham gia góp công, góp của vào</w:t>
      </w:r>
      <w:r>
        <w:rPr>
          <w:color w:val="000000" w:themeColor="text1"/>
          <w:sz w:val="28"/>
          <w:szCs w:val="28"/>
        </w:rPr>
        <w:t xml:space="preserve"> xây dựng hạ tầng</w:t>
      </w:r>
      <w:r>
        <w:rPr>
          <w:color w:val="000000" w:themeColor="text1"/>
          <w:sz w:val="28"/>
          <w:szCs w:val="28"/>
          <w:lang w:val="en-US"/>
        </w:rPr>
        <w:t>;</w:t>
      </w:r>
      <w:r>
        <w:rPr>
          <w:color w:val="000000" w:themeColor="text1"/>
          <w:sz w:val="28"/>
          <w:szCs w:val="28"/>
        </w:rPr>
        <w:t xml:space="preserve"> đẩy mạnh ứng dụng tiến bộ khoa học kỹ thuật</w:t>
      </w:r>
      <w:r>
        <w:rPr>
          <w:color w:val="000000" w:themeColor="text1"/>
          <w:sz w:val="28"/>
          <w:szCs w:val="28"/>
          <w:lang w:val="en-US"/>
        </w:rPr>
        <w:t>,</w:t>
      </w:r>
      <w:r>
        <w:rPr>
          <w:color w:val="000000" w:themeColor="text1"/>
          <w:sz w:val="28"/>
          <w:szCs w:val="28"/>
        </w:rPr>
        <w:t xml:space="preserve"> phát triển sản xuất</w:t>
      </w:r>
      <w:r>
        <w:rPr>
          <w:color w:val="000000" w:themeColor="text1"/>
          <w:sz w:val="28"/>
          <w:szCs w:val="28"/>
          <w:lang w:val="en-US"/>
        </w:rPr>
        <w:t>,</w:t>
      </w:r>
      <w:r>
        <w:rPr>
          <w:color w:val="000000" w:themeColor="text1"/>
          <w:sz w:val="28"/>
          <w:szCs w:val="28"/>
        </w:rPr>
        <w:t xml:space="preserve"> kinh doanh cải tạo vườn tạp</w:t>
      </w:r>
      <w:r>
        <w:rPr>
          <w:color w:val="000000" w:themeColor="text1"/>
          <w:sz w:val="28"/>
          <w:szCs w:val="28"/>
          <w:lang w:val="en-US"/>
        </w:rPr>
        <w:t>,</w:t>
      </w:r>
      <w:r>
        <w:rPr>
          <w:color w:val="000000" w:themeColor="text1"/>
          <w:sz w:val="28"/>
          <w:szCs w:val="28"/>
        </w:rPr>
        <w:t xml:space="preserve"> chỉnh trang tường</w:t>
      </w:r>
      <w:r>
        <w:rPr>
          <w:color w:val="000000" w:themeColor="text1"/>
          <w:sz w:val="28"/>
          <w:szCs w:val="28"/>
          <w:lang w:val="en-US"/>
        </w:rPr>
        <w:t>,</w:t>
      </w:r>
      <w:r>
        <w:rPr>
          <w:color w:val="000000" w:themeColor="text1"/>
          <w:sz w:val="28"/>
          <w:szCs w:val="28"/>
        </w:rPr>
        <w:t xml:space="preserve"> nhà ở</w:t>
      </w:r>
      <w:r>
        <w:rPr>
          <w:color w:val="000000" w:themeColor="text1"/>
          <w:sz w:val="28"/>
          <w:szCs w:val="28"/>
          <w:lang w:val="en-US"/>
        </w:rPr>
        <w:t>,</w:t>
      </w:r>
      <w:r>
        <w:rPr>
          <w:color w:val="000000" w:themeColor="text1"/>
          <w:sz w:val="28"/>
          <w:szCs w:val="28"/>
        </w:rPr>
        <w:t xml:space="preserve"> </w:t>
      </w:r>
      <w:r>
        <w:rPr>
          <w:color w:val="000000" w:themeColor="text1"/>
          <w:spacing w:val="-8"/>
          <w:sz w:val="28"/>
          <w:szCs w:val="28"/>
        </w:rPr>
        <w:t>công trình vệ sinh</w:t>
      </w:r>
      <w:r>
        <w:rPr>
          <w:color w:val="000000" w:themeColor="text1"/>
          <w:spacing w:val="-8"/>
          <w:sz w:val="28"/>
          <w:szCs w:val="28"/>
          <w:lang w:val="en-US"/>
        </w:rPr>
        <w:t>,</w:t>
      </w:r>
      <w:r>
        <w:rPr>
          <w:color w:val="000000" w:themeColor="text1"/>
          <w:spacing w:val="-8"/>
          <w:sz w:val="28"/>
          <w:szCs w:val="28"/>
        </w:rPr>
        <w:t xml:space="preserve"> </w:t>
      </w:r>
      <w:r>
        <w:rPr>
          <w:color w:val="000000" w:themeColor="text1"/>
          <w:spacing w:val="-8"/>
          <w:sz w:val="28"/>
          <w:szCs w:val="28"/>
          <w:lang w:val="en-US"/>
        </w:rPr>
        <w:t>vườn, ao, chuồng …</w:t>
      </w:r>
      <w:r>
        <w:rPr>
          <w:color w:val="000000" w:themeColor="text1"/>
          <w:spacing w:val="-8"/>
          <w:sz w:val="28"/>
          <w:szCs w:val="28"/>
        </w:rPr>
        <w:t xml:space="preserve"> bảo đảm môi trường</w:t>
      </w:r>
      <w:r>
        <w:rPr>
          <w:color w:val="000000" w:themeColor="text1"/>
          <w:spacing w:val="-8"/>
          <w:sz w:val="28"/>
          <w:szCs w:val="28"/>
          <w:lang w:val="en-US"/>
        </w:rPr>
        <w:t>,</w:t>
      </w:r>
      <w:r>
        <w:rPr>
          <w:color w:val="000000" w:themeColor="text1"/>
          <w:spacing w:val="-8"/>
          <w:sz w:val="28"/>
          <w:szCs w:val="28"/>
        </w:rPr>
        <w:t xml:space="preserve"> cảnh quan</w:t>
      </w:r>
      <w:r>
        <w:rPr>
          <w:color w:val="000000" w:themeColor="text1"/>
          <w:spacing w:val="-8"/>
          <w:sz w:val="28"/>
          <w:szCs w:val="28"/>
          <w:lang w:val="en-US"/>
        </w:rPr>
        <w:t xml:space="preserve"> xanh,</w:t>
      </w:r>
      <w:r>
        <w:rPr>
          <w:color w:val="000000" w:themeColor="text1"/>
          <w:spacing w:val="-8"/>
          <w:sz w:val="28"/>
          <w:szCs w:val="28"/>
        </w:rPr>
        <w:t xml:space="preserve"> sạch đẹp.</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 X</w:t>
      </w:r>
      <w:r>
        <w:rPr>
          <w:color w:val="000000" w:themeColor="text1"/>
          <w:sz w:val="28"/>
          <w:szCs w:val="28"/>
        </w:rPr>
        <w:t>ây dựng kế hoạch thực hiện tốt Nghị quyết liên tịch v</w:t>
      </w:r>
      <w:r>
        <w:rPr>
          <w:color w:val="000000" w:themeColor="text1"/>
          <w:sz w:val="28"/>
          <w:szCs w:val="28"/>
          <w:lang w:val="en-US"/>
        </w:rPr>
        <w:t>ề</w:t>
      </w:r>
      <w:r>
        <w:rPr>
          <w:color w:val="000000" w:themeColor="text1"/>
          <w:sz w:val="28"/>
          <w:szCs w:val="28"/>
        </w:rPr>
        <w:t xml:space="preserve"> </w:t>
      </w:r>
      <w:r>
        <w:rPr>
          <w:color w:val="000000" w:themeColor="text1"/>
          <w:sz w:val="28"/>
          <w:szCs w:val="28"/>
          <w:lang w:val="en-US"/>
        </w:rPr>
        <w:t>C</w:t>
      </w:r>
      <w:r>
        <w:rPr>
          <w:color w:val="000000" w:themeColor="text1"/>
          <w:sz w:val="28"/>
          <w:szCs w:val="28"/>
        </w:rPr>
        <w:t>hương trình phối hợp số 1816</w:t>
      </w:r>
      <w:r>
        <w:rPr>
          <w:color w:val="000000" w:themeColor="text1"/>
          <w:sz w:val="28"/>
          <w:szCs w:val="28"/>
          <w:lang w:val="en-US"/>
        </w:rPr>
        <w:t xml:space="preserve">/CTr-PHHĐ </w:t>
      </w:r>
      <w:r>
        <w:rPr>
          <w:color w:val="000000" w:themeColor="text1"/>
          <w:sz w:val="28"/>
          <w:szCs w:val="28"/>
        </w:rPr>
        <w:t>ngày 29</w:t>
      </w:r>
      <w:r>
        <w:rPr>
          <w:color w:val="000000" w:themeColor="text1"/>
          <w:sz w:val="28"/>
          <w:szCs w:val="28"/>
          <w:lang w:val="en-US"/>
        </w:rPr>
        <w:t xml:space="preserve">/9/2017 giữa Quân đội nhân dân Việt Nam và Hội CCB Việt Nam </w:t>
      </w:r>
      <w:r>
        <w:rPr>
          <w:color w:val="000000" w:themeColor="text1"/>
          <w:sz w:val="28"/>
          <w:szCs w:val="28"/>
        </w:rPr>
        <w:t>giai đoạn 2017</w:t>
      </w:r>
      <w:r>
        <w:rPr>
          <w:color w:val="000000" w:themeColor="text1"/>
          <w:sz w:val="28"/>
          <w:szCs w:val="28"/>
          <w:lang w:val="en-US"/>
        </w:rPr>
        <w:t xml:space="preserve"> - 2022, </w:t>
      </w:r>
      <w:r>
        <w:rPr>
          <w:color w:val="000000" w:themeColor="text1"/>
          <w:sz w:val="28"/>
          <w:szCs w:val="28"/>
        </w:rPr>
        <w:t xml:space="preserve">các </w:t>
      </w:r>
      <w:r>
        <w:rPr>
          <w:color w:val="000000" w:themeColor="text1"/>
          <w:sz w:val="28"/>
          <w:szCs w:val="28"/>
          <w:lang w:val="en-US"/>
        </w:rPr>
        <w:t>cấp H</w:t>
      </w:r>
      <w:r>
        <w:rPr>
          <w:color w:val="000000" w:themeColor="text1"/>
          <w:sz w:val="28"/>
          <w:szCs w:val="28"/>
        </w:rPr>
        <w:t>ội thường xuyên giữ mối quan hệ chặt chẽ với cơ quan quân sự địa phương</w:t>
      </w:r>
      <w:r>
        <w:rPr>
          <w:color w:val="000000" w:themeColor="text1"/>
          <w:sz w:val="28"/>
          <w:szCs w:val="28"/>
          <w:lang w:val="en-US"/>
        </w:rPr>
        <w:t>,</w:t>
      </w:r>
      <w:r>
        <w:rPr>
          <w:color w:val="000000" w:themeColor="text1"/>
          <w:sz w:val="28"/>
          <w:szCs w:val="28"/>
        </w:rPr>
        <w:t xml:space="preserve"> các đơn vị quân đội đóng quân trên địa bàn phối hợp tổ chức các hoạt động thiết thực nhất là th</w:t>
      </w:r>
      <w:r>
        <w:rPr>
          <w:color w:val="000000" w:themeColor="text1"/>
          <w:sz w:val="28"/>
          <w:szCs w:val="28"/>
          <w:lang w:val="en-US"/>
        </w:rPr>
        <w:t>ực hiện</w:t>
      </w:r>
      <w:r>
        <w:rPr>
          <w:color w:val="000000" w:themeColor="text1"/>
          <w:sz w:val="28"/>
          <w:szCs w:val="28"/>
        </w:rPr>
        <w:t xml:space="preserve"> đường lối</w:t>
      </w:r>
      <w:r>
        <w:rPr>
          <w:color w:val="000000" w:themeColor="text1"/>
          <w:sz w:val="28"/>
          <w:szCs w:val="28"/>
          <w:lang w:val="en-US"/>
        </w:rPr>
        <w:t>,</w:t>
      </w:r>
      <w:r>
        <w:rPr>
          <w:color w:val="000000" w:themeColor="text1"/>
          <w:sz w:val="28"/>
          <w:szCs w:val="28"/>
        </w:rPr>
        <w:t xml:space="preserve"> chủ trương của Đảng</w:t>
      </w:r>
      <w:r>
        <w:rPr>
          <w:color w:val="000000" w:themeColor="text1"/>
          <w:sz w:val="28"/>
          <w:szCs w:val="28"/>
          <w:lang w:val="en-US"/>
        </w:rPr>
        <w:t>,</w:t>
      </w:r>
      <w:r>
        <w:rPr>
          <w:color w:val="000000" w:themeColor="text1"/>
          <w:sz w:val="28"/>
          <w:szCs w:val="28"/>
        </w:rPr>
        <w:t xml:space="preserve"> chính sách pháp luật Nhà nước</w:t>
      </w:r>
      <w:r>
        <w:rPr>
          <w:color w:val="000000" w:themeColor="text1"/>
          <w:sz w:val="28"/>
          <w:szCs w:val="28"/>
          <w:lang w:val="en-US"/>
        </w:rPr>
        <w:t>,</w:t>
      </w:r>
      <w:r>
        <w:rPr>
          <w:color w:val="000000" w:themeColor="text1"/>
          <w:sz w:val="28"/>
          <w:szCs w:val="28"/>
        </w:rPr>
        <w:t xml:space="preserve"> tham gia xây dựng cơ sở chính trị vững mạnh</w:t>
      </w:r>
      <w:r>
        <w:rPr>
          <w:color w:val="000000" w:themeColor="text1"/>
          <w:sz w:val="28"/>
          <w:szCs w:val="28"/>
          <w:lang w:val="en-US"/>
        </w:rPr>
        <w:t>,</w:t>
      </w:r>
      <w:r>
        <w:rPr>
          <w:color w:val="000000" w:themeColor="text1"/>
          <w:sz w:val="28"/>
          <w:szCs w:val="28"/>
        </w:rPr>
        <w:t xml:space="preserve"> củ</w:t>
      </w:r>
      <w:r>
        <w:rPr>
          <w:color w:val="000000" w:themeColor="text1"/>
          <w:sz w:val="28"/>
          <w:szCs w:val="28"/>
          <w:lang w:val="en-US"/>
        </w:rPr>
        <w:t>ng cố</w:t>
      </w:r>
      <w:r>
        <w:rPr>
          <w:color w:val="000000" w:themeColor="text1"/>
          <w:sz w:val="28"/>
          <w:szCs w:val="28"/>
        </w:rPr>
        <w:t xml:space="preserve"> quốc phòng</w:t>
      </w:r>
      <w:r>
        <w:rPr>
          <w:color w:val="000000" w:themeColor="text1"/>
          <w:sz w:val="28"/>
          <w:szCs w:val="28"/>
          <w:lang w:val="en-US"/>
        </w:rPr>
        <w:t>,</w:t>
      </w:r>
      <w:r>
        <w:rPr>
          <w:color w:val="000000" w:themeColor="text1"/>
          <w:sz w:val="28"/>
          <w:szCs w:val="28"/>
        </w:rPr>
        <w:t xml:space="preserve"> an ninh</w:t>
      </w:r>
      <w:r>
        <w:rPr>
          <w:color w:val="000000" w:themeColor="text1"/>
          <w:sz w:val="28"/>
          <w:szCs w:val="28"/>
          <w:lang w:val="en-US"/>
        </w:rPr>
        <w:t>, xây dựng</w:t>
      </w:r>
      <w:r>
        <w:rPr>
          <w:color w:val="000000" w:themeColor="text1"/>
          <w:sz w:val="28"/>
          <w:szCs w:val="28"/>
        </w:rPr>
        <w:t xml:space="preserve"> thế trận quốc phòng </w:t>
      </w:r>
      <w:r>
        <w:rPr>
          <w:color w:val="000000" w:themeColor="text1"/>
          <w:sz w:val="28"/>
          <w:szCs w:val="28"/>
          <w:lang w:val="en-US"/>
        </w:rPr>
        <w:t>gắn với</w:t>
      </w:r>
      <w:r>
        <w:rPr>
          <w:color w:val="000000" w:themeColor="text1"/>
          <w:sz w:val="28"/>
          <w:szCs w:val="28"/>
        </w:rPr>
        <w:t xml:space="preserve"> thế trận an ninh vững chắc</w:t>
      </w:r>
      <w:r>
        <w:rPr>
          <w:color w:val="000000" w:themeColor="text1"/>
          <w:sz w:val="28"/>
          <w:szCs w:val="28"/>
          <w:lang w:val="en-US"/>
        </w:rPr>
        <w:t>;</w:t>
      </w:r>
      <w:r>
        <w:rPr>
          <w:color w:val="000000" w:themeColor="text1"/>
          <w:sz w:val="28"/>
          <w:szCs w:val="28"/>
        </w:rPr>
        <w:t xml:space="preserve"> tham gia phát triển kinh tế</w:t>
      </w:r>
      <w:r>
        <w:rPr>
          <w:color w:val="000000" w:themeColor="text1"/>
          <w:sz w:val="28"/>
          <w:szCs w:val="28"/>
          <w:lang w:val="en-US"/>
        </w:rPr>
        <w:t xml:space="preserve">, </w:t>
      </w:r>
      <w:r>
        <w:rPr>
          <w:color w:val="000000" w:themeColor="text1"/>
          <w:sz w:val="28"/>
          <w:szCs w:val="28"/>
        </w:rPr>
        <w:t xml:space="preserve">văn </w:t>
      </w:r>
      <w:r>
        <w:rPr>
          <w:color w:val="000000" w:themeColor="text1"/>
          <w:sz w:val="28"/>
          <w:szCs w:val="28"/>
          <w:lang w:val="en-US"/>
        </w:rPr>
        <w:t xml:space="preserve">hóa, </w:t>
      </w:r>
      <w:r>
        <w:rPr>
          <w:color w:val="000000" w:themeColor="text1"/>
          <w:sz w:val="28"/>
          <w:szCs w:val="28"/>
        </w:rPr>
        <w:t>xã hội</w:t>
      </w:r>
      <w:r>
        <w:rPr>
          <w:color w:val="000000" w:themeColor="text1"/>
          <w:sz w:val="28"/>
          <w:szCs w:val="28"/>
          <w:lang w:val="en-US"/>
        </w:rPr>
        <w:t>,</w:t>
      </w:r>
      <w:r>
        <w:rPr>
          <w:color w:val="000000" w:themeColor="text1"/>
          <w:sz w:val="28"/>
          <w:szCs w:val="28"/>
        </w:rPr>
        <w:t xml:space="preserve"> xóa đói</w:t>
      </w:r>
      <w:r>
        <w:rPr>
          <w:color w:val="000000" w:themeColor="text1"/>
          <w:sz w:val="28"/>
          <w:szCs w:val="28"/>
          <w:lang w:val="en-US"/>
        </w:rPr>
        <w:t>,</w:t>
      </w:r>
      <w:r>
        <w:rPr>
          <w:color w:val="000000" w:themeColor="text1"/>
          <w:sz w:val="28"/>
          <w:szCs w:val="28"/>
        </w:rPr>
        <w:t xml:space="preserve"> giảm nghèo</w:t>
      </w:r>
      <w:r>
        <w:rPr>
          <w:color w:val="000000" w:themeColor="text1"/>
          <w:sz w:val="28"/>
          <w:szCs w:val="28"/>
          <w:lang w:val="en-US"/>
        </w:rPr>
        <w:t>,</w:t>
      </w:r>
      <w:r>
        <w:rPr>
          <w:color w:val="000000" w:themeColor="text1"/>
          <w:sz w:val="28"/>
          <w:szCs w:val="28"/>
        </w:rPr>
        <w:t xml:space="preserve"> xây dựng nông thôn mới</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 xml:space="preserve">thực </w:t>
      </w:r>
      <w:r>
        <w:rPr>
          <w:color w:val="000000" w:themeColor="text1"/>
          <w:sz w:val="28"/>
          <w:szCs w:val="28"/>
        </w:rPr>
        <w:t>hiện các chính sách hậu phương quân đội</w:t>
      </w:r>
      <w:r>
        <w:rPr>
          <w:color w:val="000000" w:themeColor="text1"/>
          <w:sz w:val="28"/>
          <w:szCs w:val="28"/>
          <w:lang w:val="en-US"/>
        </w:rPr>
        <w:t>,</w:t>
      </w:r>
      <w:r>
        <w:rPr>
          <w:color w:val="000000" w:themeColor="text1"/>
          <w:sz w:val="28"/>
          <w:szCs w:val="28"/>
        </w:rPr>
        <w:t xml:space="preserve"> tuyên truyền truyền thống cách mạng cho thế hệ trẻ trong quân đội </w:t>
      </w:r>
      <w:r>
        <w:rPr>
          <w:color w:val="000000" w:themeColor="text1"/>
          <w:sz w:val="28"/>
          <w:szCs w:val="28"/>
          <w:lang w:val="en-US"/>
        </w:rPr>
        <w:t xml:space="preserve">… </w:t>
      </w:r>
      <w:r>
        <w:rPr>
          <w:color w:val="000000" w:themeColor="text1"/>
          <w:sz w:val="28"/>
          <w:szCs w:val="28"/>
        </w:rPr>
        <w:t xml:space="preserve">xây dựng </w:t>
      </w:r>
      <w:r>
        <w:rPr>
          <w:color w:val="000000" w:themeColor="text1"/>
          <w:sz w:val="28"/>
          <w:szCs w:val="28"/>
          <w:lang w:val="en-US"/>
        </w:rPr>
        <w:t>H</w:t>
      </w:r>
      <w:r>
        <w:rPr>
          <w:color w:val="000000" w:themeColor="text1"/>
          <w:sz w:val="28"/>
          <w:szCs w:val="28"/>
        </w:rPr>
        <w:t xml:space="preserve">ội </w:t>
      </w:r>
      <w:r>
        <w:rPr>
          <w:color w:val="000000" w:themeColor="text1"/>
          <w:sz w:val="28"/>
          <w:szCs w:val="28"/>
          <w:lang w:val="en-US"/>
        </w:rPr>
        <w:t>CCB</w:t>
      </w:r>
      <w:r>
        <w:rPr>
          <w:color w:val="000000" w:themeColor="text1"/>
          <w:sz w:val="28"/>
          <w:szCs w:val="28"/>
        </w:rPr>
        <w:t xml:space="preserve"> các cấp và đơn vị quân đội vững mạnh đáp ứng yêu cầu nhiệm vụ xây dựng và bảo vệ tổ quốc.</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 T</w:t>
      </w:r>
      <w:r>
        <w:rPr>
          <w:color w:val="000000" w:themeColor="text1"/>
          <w:sz w:val="28"/>
          <w:szCs w:val="28"/>
        </w:rPr>
        <w:t xml:space="preserve">hực hiện tốt </w:t>
      </w:r>
      <w:r>
        <w:rPr>
          <w:color w:val="000000" w:themeColor="text1"/>
          <w:sz w:val="28"/>
          <w:szCs w:val="28"/>
          <w:lang w:val="en-US"/>
        </w:rPr>
        <w:t>C</w:t>
      </w:r>
      <w:r>
        <w:rPr>
          <w:color w:val="000000" w:themeColor="text1"/>
          <w:sz w:val="28"/>
          <w:szCs w:val="28"/>
        </w:rPr>
        <w:t xml:space="preserve">hương trình </w:t>
      </w:r>
      <w:r>
        <w:rPr>
          <w:color w:val="000000" w:themeColor="text1"/>
          <w:sz w:val="28"/>
          <w:szCs w:val="28"/>
          <w:lang w:val="en-US"/>
        </w:rPr>
        <w:t xml:space="preserve">phối </w:t>
      </w:r>
      <w:r>
        <w:rPr>
          <w:color w:val="000000" w:themeColor="text1"/>
          <w:sz w:val="28"/>
          <w:szCs w:val="28"/>
        </w:rPr>
        <w:t xml:space="preserve">hợp giữa </w:t>
      </w:r>
      <w:r>
        <w:rPr>
          <w:color w:val="000000" w:themeColor="text1"/>
          <w:sz w:val="28"/>
          <w:szCs w:val="28"/>
          <w:lang w:val="en-US"/>
        </w:rPr>
        <w:t xml:space="preserve">Hội CCB </w:t>
      </w:r>
      <w:r>
        <w:rPr>
          <w:color w:val="000000" w:themeColor="text1"/>
          <w:sz w:val="28"/>
          <w:szCs w:val="28"/>
        </w:rPr>
        <w:t>Việt Nam v</w:t>
      </w:r>
      <w:r>
        <w:rPr>
          <w:color w:val="000000" w:themeColor="text1"/>
          <w:sz w:val="28"/>
          <w:szCs w:val="28"/>
          <w:lang w:val="en-US"/>
        </w:rPr>
        <w:t>à</w:t>
      </w:r>
      <w:r>
        <w:rPr>
          <w:color w:val="000000" w:themeColor="text1"/>
          <w:sz w:val="28"/>
          <w:szCs w:val="28"/>
        </w:rPr>
        <w:t xml:space="preserve"> </w:t>
      </w:r>
      <w:r>
        <w:rPr>
          <w:color w:val="000000" w:themeColor="text1"/>
          <w:sz w:val="28"/>
          <w:szCs w:val="28"/>
          <w:lang w:val="en-US"/>
        </w:rPr>
        <w:t>Đ</w:t>
      </w:r>
      <w:r>
        <w:rPr>
          <w:color w:val="000000" w:themeColor="text1"/>
          <w:sz w:val="28"/>
          <w:szCs w:val="28"/>
        </w:rPr>
        <w:t xml:space="preserve">oàn thanh niên </w:t>
      </w:r>
      <w:r>
        <w:rPr>
          <w:color w:val="000000" w:themeColor="text1"/>
          <w:sz w:val="28"/>
          <w:szCs w:val="28"/>
          <w:lang w:val="en-US"/>
        </w:rPr>
        <w:t>C</w:t>
      </w:r>
      <w:r>
        <w:rPr>
          <w:color w:val="000000" w:themeColor="text1"/>
          <w:sz w:val="28"/>
          <w:szCs w:val="28"/>
        </w:rPr>
        <w:t xml:space="preserve">ộng sản Hồ Chí Minh về </w:t>
      </w:r>
      <w:r>
        <w:rPr>
          <w:color w:val="000000" w:themeColor="text1"/>
          <w:sz w:val="28"/>
          <w:szCs w:val="28"/>
          <w:lang w:val="en-US"/>
        </w:rPr>
        <w:t>“</w:t>
      </w:r>
      <w:r>
        <w:rPr>
          <w:color w:val="000000" w:themeColor="text1"/>
          <w:sz w:val="28"/>
          <w:szCs w:val="28"/>
        </w:rPr>
        <w:t xml:space="preserve">tăng cường bồi dưỡng lý </w:t>
      </w:r>
      <w:r>
        <w:rPr>
          <w:color w:val="000000" w:themeColor="text1"/>
          <w:sz w:val="28"/>
          <w:szCs w:val="28"/>
          <w:lang w:val="en-US"/>
        </w:rPr>
        <w:t>tưởng</w:t>
      </w:r>
      <w:r>
        <w:rPr>
          <w:color w:val="000000" w:themeColor="text1"/>
          <w:sz w:val="28"/>
          <w:szCs w:val="28"/>
        </w:rPr>
        <w:t xml:space="preserve"> cách mạng</w:t>
      </w:r>
      <w:r>
        <w:rPr>
          <w:color w:val="000000" w:themeColor="text1"/>
          <w:sz w:val="28"/>
          <w:szCs w:val="28"/>
          <w:lang w:val="en-US"/>
        </w:rPr>
        <w:t>,</w:t>
      </w:r>
      <w:r>
        <w:rPr>
          <w:color w:val="000000" w:themeColor="text1"/>
          <w:sz w:val="28"/>
          <w:szCs w:val="28"/>
        </w:rPr>
        <w:t xml:space="preserve"> đồng hành với thanh niên lập thân</w:t>
      </w:r>
      <w:r>
        <w:rPr>
          <w:color w:val="000000" w:themeColor="text1"/>
          <w:sz w:val="28"/>
          <w:szCs w:val="28"/>
          <w:lang w:val="en-US"/>
        </w:rPr>
        <w:t>,</w:t>
      </w:r>
      <w:r>
        <w:rPr>
          <w:color w:val="000000" w:themeColor="text1"/>
          <w:sz w:val="28"/>
          <w:szCs w:val="28"/>
        </w:rPr>
        <w:t xml:space="preserve"> lập nghiệp</w:t>
      </w:r>
      <w:r>
        <w:rPr>
          <w:color w:val="000000" w:themeColor="text1"/>
          <w:sz w:val="28"/>
          <w:szCs w:val="28"/>
          <w:lang w:val="en-US"/>
        </w:rPr>
        <w:t>,</w:t>
      </w:r>
      <w:r>
        <w:rPr>
          <w:color w:val="000000" w:themeColor="text1"/>
          <w:sz w:val="28"/>
          <w:szCs w:val="28"/>
        </w:rPr>
        <w:t xml:space="preserve"> xung kích xây dựng và bảo vệ </w:t>
      </w:r>
      <w:r>
        <w:rPr>
          <w:color w:val="000000" w:themeColor="text1"/>
          <w:sz w:val="28"/>
          <w:szCs w:val="28"/>
          <w:lang w:val="en-US"/>
        </w:rPr>
        <w:t>T</w:t>
      </w:r>
      <w:r>
        <w:rPr>
          <w:color w:val="000000" w:themeColor="text1"/>
          <w:sz w:val="28"/>
          <w:szCs w:val="28"/>
        </w:rPr>
        <w:t>ổ quốc</w:t>
      </w:r>
      <w:r>
        <w:rPr>
          <w:color w:val="000000" w:themeColor="text1"/>
          <w:sz w:val="28"/>
          <w:szCs w:val="28"/>
          <w:lang w:val="en-US"/>
        </w:rPr>
        <w:t>”</w:t>
      </w:r>
      <w:r>
        <w:rPr>
          <w:color w:val="000000" w:themeColor="text1"/>
          <w:sz w:val="28"/>
          <w:szCs w:val="28"/>
        </w:rPr>
        <w:t>. </w:t>
      </w:r>
    </w:p>
    <w:p w:rsidR="0090634C" w:rsidRDefault="0090634C" w:rsidP="0090634C">
      <w:pPr>
        <w:shd w:val="clear" w:color="auto" w:fill="FFFFFF"/>
        <w:spacing w:after="120"/>
        <w:ind w:firstLine="720"/>
        <w:jc w:val="both"/>
        <w:rPr>
          <w:b/>
          <w:color w:val="000000" w:themeColor="text1"/>
          <w:sz w:val="28"/>
          <w:szCs w:val="28"/>
          <w:lang w:val="en-US"/>
        </w:rPr>
      </w:pPr>
      <w:r>
        <w:rPr>
          <w:b/>
          <w:color w:val="000000" w:themeColor="text1"/>
          <w:sz w:val="28"/>
          <w:szCs w:val="28"/>
        </w:rPr>
        <w:t xml:space="preserve">7. </w:t>
      </w:r>
      <w:r>
        <w:rPr>
          <w:b/>
          <w:color w:val="000000" w:themeColor="text1"/>
          <w:sz w:val="28"/>
          <w:szCs w:val="28"/>
          <w:lang w:val="en-US"/>
        </w:rPr>
        <w:t>H</w:t>
      </w:r>
      <w:r>
        <w:rPr>
          <w:b/>
          <w:color w:val="000000" w:themeColor="text1"/>
          <w:sz w:val="28"/>
          <w:szCs w:val="28"/>
        </w:rPr>
        <w:t xml:space="preserve">oạt động đối ngoại nhân dân </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C</w:t>
      </w:r>
      <w:r>
        <w:rPr>
          <w:color w:val="000000" w:themeColor="text1"/>
          <w:sz w:val="28"/>
          <w:szCs w:val="28"/>
        </w:rPr>
        <w:t xml:space="preserve">ác cấp </w:t>
      </w:r>
      <w:r>
        <w:rPr>
          <w:color w:val="000000" w:themeColor="text1"/>
          <w:sz w:val="28"/>
          <w:szCs w:val="28"/>
          <w:lang w:val="en-US"/>
        </w:rPr>
        <w:t>H</w:t>
      </w:r>
      <w:r>
        <w:rPr>
          <w:color w:val="000000" w:themeColor="text1"/>
          <w:sz w:val="28"/>
          <w:szCs w:val="28"/>
        </w:rPr>
        <w:t xml:space="preserve">ội quán triệt và triển khai thực hiện nghiêm </w:t>
      </w:r>
      <w:r>
        <w:rPr>
          <w:color w:val="000000" w:themeColor="text1"/>
          <w:sz w:val="28"/>
          <w:szCs w:val="28"/>
          <w:lang w:val="en-US"/>
        </w:rPr>
        <w:t>C</w:t>
      </w:r>
      <w:r>
        <w:rPr>
          <w:color w:val="000000" w:themeColor="text1"/>
          <w:sz w:val="28"/>
          <w:szCs w:val="28"/>
        </w:rPr>
        <w:t>hỉ thị</w:t>
      </w:r>
      <w:r>
        <w:rPr>
          <w:color w:val="000000" w:themeColor="text1"/>
          <w:sz w:val="28"/>
          <w:szCs w:val="28"/>
          <w:lang w:val="en-US"/>
        </w:rPr>
        <w:t>, N</w:t>
      </w:r>
      <w:r>
        <w:rPr>
          <w:color w:val="000000" w:themeColor="text1"/>
          <w:sz w:val="28"/>
          <w:szCs w:val="28"/>
        </w:rPr>
        <w:t xml:space="preserve">ghị quyết của Bộ </w:t>
      </w:r>
      <w:r>
        <w:rPr>
          <w:color w:val="000000" w:themeColor="text1"/>
          <w:sz w:val="28"/>
          <w:szCs w:val="28"/>
          <w:lang w:val="en-US"/>
        </w:rPr>
        <w:t>C</w:t>
      </w:r>
      <w:r>
        <w:rPr>
          <w:color w:val="000000" w:themeColor="text1"/>
          <w:sz w:val="28"/>
          <w:szCs w:val="28"/>
        </w:rPr>
        <w:t>hính trị</w:t>
      </w:r>
      <w:r>
        <w:rPr>
          <w:color w:val="000000" w:themeColor="text1"/>
          <w:sz w:val="28"/>
          <w:szCs w:val="28"/>
          <w:lang w:val="en-US"/>
        </w:rPr>
        <w:t>,</w:t>
      </w:r>
      <w:r>
        <w:rPr>
          <w:color w:val="000000" w:themeColor="text1"/>
          <w:sz w:val="28"/>
          <w:szCs w:val="28"/>
        </w:rPr>
        <w:t xml:space="preserve"> Ban </w:t>
      </w:r>
      <w:r>
        <w:rPr>
          <w:color w:val="000000" w:themeColor="text1"/>
          <w:sz w:val="28"/>
          <w:szCs w:val="28"/>
          <w:lang w:val="en-US"/>
        </w:rPr>
        <w:t>B</w:t>
      </w:r>
      <w:r>
        <w:rPr>
          <w:color w:val="000000" w:themeColor="text1"/>
          <w:sz w:val="28"/>
          <w:szCs w:val="28"/>
        </w:rPr>
        <w:t xml:space="preserve">í thư </w:t>
      </w:r>
      <w:r>
        <w:rPr>
          <w:color w:val="000000" w:themeColor="text1"/>
          <w:sz w:val="28"/>
          <w:szCs w:val="28"/>
          <w:lang w:val="en-US"/>
        </w:rPr>
        <w:t xml:space="preserve">Trung ương </w:t>
      </w:r>
      <w:r>
        <w:rPr>
          <w:color w:val="000000" w:themeColor="text1"/>
          <w:sz w:val="28"/>
          <w:szCs w:val="28"/>
        </w:rPr>
        <w:t>về công tác đối ngoại nhân dân</w:t>
      </w:r>
      <w:r>
        <w:rPr>
          <w:color w:val="000000" w:themeColor="text1"/>
          <w:sz w:val="28"/>
          <w:szCs w:val="28"/>
          <w:lang w:val="en-US"/>
        </w:rPr>
        <w:t>,</w:t>
      </w:r>
      <w:r>
        <w:rPr>
          <w:color w:val="000000" w:themeColor="text1"/>
          <w:sz w:val="28"/>
          <w:szCs w:val="28"/>
        </w:rPr>
        <w:t xml:space="preserve"> đối với </w:t>
      </w:r>
      <w:r>
        <w:rPr>
          <w:color w:val="000000" w:themeColor="text1"/>
          <w:sz w:val="28"/>
          <w:szCs w:val="28"/>
          <w:lang w:val="en-US"/>
        </w:rPr>
        <w:t xml:space="preserve">Hội CCB </w:t>
      </w:r>
      <w:r>
        <w:rPr>
          <w:color w:val="000000" w:themeColor="text1"/>
          <w:sz w:val="28"/>
          <w:szCs w:val="28"/>
        </w:rPr>
        <w:t>địa bàn biên giới</w:t>
      </w:r>
      <w:r>
        <w:rPr>
          <w:color w:val="000000" w:themeColor="text1"/>
          <w:sz w:val="28"/>
          <w:szCs w:val="28"/>
          <w:lang w:val="en-US"/>
        </w:rPr>
        <w:t xml:space="preserve"> tiếp giáp với Trung Quốc</w:t>
      </w:r>
      <w:r>
        <w:rPr>
          <w:color w:val="000000" w:themeColor="text1"/>
          <w:sz w:val="28"/>
          <w:szCs w:val="28"/>
        </w:rPr>
        <w:t xml:space="preserve"> </w:t>
      </w:r>
      <w:r>
        <w:rPr>
          <w:color w:val="000000" w:themeColor="text1"/>
          <w:sz w:val="28"/>
          <w:szCs w:val="28"/>
          <w:lang w:val="en-US"/>
        </w:rPr>
        <w:t xml:space="preserve">cần chủ động phối </w:t>
      </w:r>
      <w:r>
        <w:rPr>
          <w:color w:val="000000" w:themeColor="text1"/>
          <w:sz w:val="28"/>
          <w:szCs w:val="28"/>
        </w:rPr>
        <w:t xml:space="preserve">hợp với </w:t>
      </w:r>
      <w:r>
        <w:rPr>
          <w:color w:val="000000" w:themeColor="text1"/>
          <w:sz w:val="28"/>
          <w:szCs w:val="28"/>
        </w:rPr>
        <w:lastRenderedPageBreak/>
        <w:t>các cơ quan hữu quan chỉ đạo</w:t>
      </w:r>
      <w:r>
        <w:rPr>
          <w:color w:val="000000" w:themeColor="text1"/>
          <w:sz w:val="28"/>
          <w:szCs w:val="28"/>
          <w:lang w:val="en-US"/>
        </w:rPr>
        <w:t>,</w:t>
      </w:r>
      <w:r>
        <w:rPr>
          <w:color w:val="000000" w:themeColor="text1"/>
          <w:sz w:val="28"/>
          <w:szCs w:val="28"/>
        </w:rPr>
        <w:t xml:space="preserve"> hướng dẫn </w:t>
      </w:r>
      <w:r>
        <w:rPr>
          <w:color w:val="000000" w:themeColor="text1"/>
          <w:sz w:val="28"/>
          <w:szCs w:val="28"/>
          <w:lang w:val="en-US"/>
        </w:rPr>
        <w:t>Hội CCB cơ sở</w:t>
      </w:r>
      <w:r>
        <w:rPr>
          <w:color w:val="000000" w:themeColor="text1"/>
          <w:sz w:val="28"/>
          <w:szCs w:val="28"/>
        </w:rPr>
        <w:t xml:space="preserve"> thực hiện tốt những chủ trương đối ngoại </w:t>
      </w:r>
      <w:r>
        <w:rPr>
          <w:color w:val="000000" w:themeColor="text1"/>
          <w:sz w:val="28"/>
          <w:szCs w:val="28"/>
          <w:lang w:val="en-US"/>
        </w:rPr>
        <w:t>n</w:t>
      </w:r>
      <w:r>
        <w:rPr>
          <w:color w:val="000000" w:themeColor="text1"/>
          <w:sz w:val="28"/>
          <w:szCs w:val="28"/>
        </w:rPr>
        <w:t xml:space="preserve">hân dân </w:t>
      </w:r>
      <w:r>
        <w:rPr>
          <w:color w:val="000000" w:themeColor="text1"/>
          <w:sz w:val="28"/>
          <w:szCs w:val="28"/>
          <w:lang w:val="en-US"/>
        </w:rPr>
        <w:t xml:space="preserve">vùng biên, </w:t>
      </w:r>
      <w:r>
        <w:rPr>
          <w:color w:val="000000" w:themeColor="text1"/>
          <w:sz w:val="28"/>
          <w:szCs w:val="28"/>
        </w:rPr>
        <w:t xml:space="preserve">tổ chức các hoạt động thiết thực xây dựng đường </w:t>
      </w:r>
      <w:r>
        <w:rPr>
          <w:color w:val="000000" w:themeColor="text1"/>
          <w:sz w:val="28"/>
          <w:szCs w:val="28"/>
          <w:lang w:val="en-US"/>
        </w:rPr>
        <w:t>b</w:t>
      </w:r>
      <w:r>
        <w:rPr>
          <w:color w:val="000000" w:themeColor="text1"/>
          <w:sz w:val="28"/>
          <w:szCs w:val="28"/>
        </w:rPr>
        <w:t>iên an toàn</w:t>
      </w:r>
      <w:r>
        <w:rPr>
          <w:color w:val="000000" w:themeColor="text1"/>
          <w:sz w:val="28"/>
          <w:szCs w:val="28"/>
          <w:lang w:val="en-US"/>
        </w:rPr>
        <w:t>,</w:t>
      </w:r>
      <w:r>
        <w:rPr>
          <w:color w:val="000000" w:themeColor="text1"/>
          <w:sz w:val="28"/>
          <w:szCs w:val="28"/>
        </w:rPr>
        <w:t xml:space="preserve"> hữu nghị với chất lượng</w:t>
      </w:r>
      <w:r>
        <w:rPr>
          <w:color w:val="000000" w:themeColor="text1"/>
          <w:sz w:val="28"/>
          <w:szCs w:val="28"/>
          <w:lang w:val="en-US"/>
        </w:rPr>
        <w:t>,</w:t>
      </w:r>
      <w:r>
        <w:rPr>
          <w:color w:val="000000" w:themeColor="text1"/>
          <w:sz w:val="28"/>
          <w:szCs w:val="28"/>
        </w:rPr>
        <w:t xml:space="preserve"> hiệu quả cao</w:t>
      </w:r>
      <w:r>
        <w:rPr>
          <w:color w:val="000000" w:themeColor="text1"/>
          <w:sz w:val="28"/>
          <w:szCs w:val="28"/>
          <w:lang w:val="en-US"/>
        </w:rPr>
        <w:t>.</w:t>
      </w:r>
    </w:p>
    <w:p w:rsidR="0090634C" w:rsidRDefault="0090634C" w:rsidP="0090634C">
      <w:pPr>
        <w:shd w:val="clear" w:color="auto" w:fill="FFFFFF"/>
        <w:spacing w:after="120"/>
        <w:ind w:firstLine="720"/>
        <w:jc w:val="both"/>
        <w:rPr>
          <w:b/>
          <w:color w:val="000000" w:themeColor="text1"/>
          <w:sz w:val="28"/>
          <w:szCs w:val="28"/>
          <w:lang w:val="en-US"/>
        </w:rPr>
      </w:pPr>
      <w:r>
        <w:rPr>
          <w:b/>
          <w:color w:val="000000" w:themeColor="text1"/>
          <w:sz w:val="28"/>
          <w:szCs w:val="28"/>
        </w:rPr>
        <w:t xml:space="preserve">8. </w:t>
      </w:r>
      <w:r>
        <w:rPr>
          <w:b/>
          <w:color w:val="000000" w:themeColor="text1"/>
          <w:sz w:val="28"/>
          <w:szCs w:val="28"/>
          <w:lang w:val="en-US"/>
        </w:rPr>
        <w:t xml:space="preserve">Công tác tập </w:t>
      </w:r>
      <w:r>
        <w:rPr>
          <w:b/>
          <w:color w:val="000000" w:themeColor="text1"/>
          <w:sz w:val="28"/>
          <w:szCs w:val="28"/>
        </w:rPr>
        <w:t xml:space="preserve">hợp </w:t>
      </w:r>
      <w:r>
        <w:rPr>
          <w:b/>
          <w:color w:val="000000" w:themeColor="text1"/>
          <w:sz w:val="28"/>
          <w:szCs w:val="28"/>
          <w:lang w:val="en-US"/>
        </w:rPr>
        <w:t xml:space="preserve">Cựu </w:t>
      </w:r>
      <w:r>
        <w:rPr>
          <w:b/>
          <w:color w:val="000000" w:themeColor="text1"/>
          <w:sz w:val="28"/>
          <w:szCs w:val="28"/>
        </w:rPr>
        <w:t>quân nhân tạo nguồn phát triển hội viên</w:t>
      </w:r>
    </w:p>
    <w:p w:rsidR="0090634C" w:rsidRDefault="0090634C" w:rsidP="0090634C">
      <w:pPr>
        <w:shd w:val="clear" w:color="auto" w:fill="FFFFFF"/>
        <w:spacing w:after="120"/>
        <w:ind w:firstLine="720"/>
        <w:jc w:val="both"/>
        <w:rPr>
          <w:color w:val="000000" w:themeColor="text1"/>
          <w:spacing w:val="8"/>
          <w:sz w:val="28"/>
          <w:szCs w:val="28"/>
          <w:lang w:val="en-US"/>
        </w:rPr>
      </w:pPr>
      <w:r>
        <w:rPr>
          <w:color w:val="000000" w:themeColor="text1"/>
          <w:spacing w:val="8"/>
          <w:sz w:val="28"/>
          <w:szCs w:val="28"/>
          <w:lang w:val="en-US"/>
        </w:rPr>
        <w:t>P</w:t>
      </w:r>
      <w:r>
        <w:rPr>
          <w:color w:val="000000" w:themeColor="text1"/>
          <w:spacing w:val="8"/>
          <w:sz w:val="28"/>
          <w:szCs w:val="28"/>
        </w:rPr>
        <w:t xml:space="preserve">hối hợp chặt chẽ với các </w:t>
      </w:r>
      <w:r>
        <w:rPr>
          <w:color w:val="000000" w:themeColor="text1"/>
          <w:spacing w:val="8"/>
          <w:sz w:val="28"/>
          <w:szCs w:val="28"/>
          <w:lang w:val="en-US"/>
        </w:rPr>
        <w:t xml:space="preserve">cơ </w:t>
      </w:r>
      <w:r>
        <w:rPr>
          <w:color w:val="000000" w:themeColor="text1"/>
          <w:spacing w:val="8"/>
          <w:sz w:val="28"/>
          <w:szCs w:val="28"/>
        </w:rPr>
        <w:t>quan chức năng nhằm tạo điều kiện hỗ trợ</w:t>
      </w:r>
    </w:p>
    <w:p w:rsidR="0090634C" w:rsidRDefault="0090634C" w:rsidP="0090634C">
      <w:pPr>
        <w:shd w:val="clear" w:color="auto" w:fill="FFFFFF"/>
        <w:spacing w:after="120"/>
        <w:jc w:val="both"/>
        <w:rPr>
          <w:color w:val="000000" w:themeColor="text1"/>
          <w:spacing w:val="4"/>
          <w:sz w:val="28"/>
          <w:szCs w:val="28"/>
          <w:lang w:val="en-US"/>
        </w:rPr>
      </w:pPr>
      <w:r>
        <w:rPr>
          <w:color w:val="000000" w:themeColor="text1"/>
          <w:spacing w:val="4"/>
          <w:sz w:val="28"/>
          <w:szCs w:val="28"/>
          <w:lang w:val="en-US"/>
        </w:rPr>
        <w:t>c</w:t>
      </w:r>
      <w:r>
        <w:rPr>
          <w:color w:val="000000" w:themeColor="text1"/>
          <w:spacing w:val="4"/>
          <w:sz w:val="28"/>
          <w:szCs w:val="28"/>
        </w:rPr>
        <w:t>ông</w:t>
      </w:r>
      <w:r>
        <w:rPr>
          <w:color w:val="000000" w:themeColor="text1"/>
          <w:spacing w:val="4"/>
          <w:sz w:val="28"/>
          <w:szCs w:val="28"/>
          <w:lang w:val="en-US"/>
        </w:rPr>
        <w:t xml:space="preserve"> </w:t>
      </w:r>
      <w:r>
        <w:rPr>
          <w:color w:val="000000" w:themeColor="text1"/>
          <w:sz w:val="28"/>
          <w:szCs w:val="28"/>
        </w:rPr>
        <w:t xml:space="preserve">tác </w:t>
      </w:r>
      <w:r>
        <w:rPr>
          <w:color w:val="000000" w:themeColor="text1"/>
          <w:sz w:val="28"/>
          <w:szCs w:val="28"/>
          <w:lang w:val="en-US"/>
        </w:rPr>
        <w:t>tâp h</w:t>
      </w:r>
      <w:r>
        <w:rPr>
          <w:color w:val="000000" w:themeColor="text1"/>
          <w:sz w:val="28"/>
          <w:szCs w:val="28"/>
        </w:rPr>
        <w:t xml:space="preserve">ợp </w:t>
      </w:r>
      <w:r>
        <w:rPr>
          <w:color w:val="000000" w:themeColor="text1"/>
          <w:sz w:val="28"/>
          <w:szCs w:val="28"/>
          <w:lang w:val="en-US"/>
        </w:rPr>
        <w:t xml:space="preserve">Cựu </w:t>
      </w:r>
      <w:r>
        <w:rPr>
          <w:color w:val="000000" w:themeColor="text1"/>
          <w:sz w:val="28"/>
          <w:szCs w:val="28"/>
        </w:rPr>
        <w:t>quân nhân</w:t>
      </w:r>
      <w:r>
        <w:rPr>
          <w:color w:val="000000" w:themeColor="text1"/>
          <w:sz w:val="28"/>
          <w:szCs w:val="28"/>
          <w:lang w:val="en-US"/>
        </w:rPr>
        <w:t>, duy trì</w:t>
      </w:r>
      <w:r>
        <w:rPr>
          <w:color w:val="000000" w:themeColor="text1"/>
          <w:sz w:val="28"/>
          <w:szCs w:val="28"/>
        </w:rPr>
        <w:t xml:space="preserve"> </w:t>
      </w:r>
      <w:r>
        <w:rPr>
          <w:color w:val="000000" w:themeColor="text1"/>
          <w:sz w:val="28"/>
          <w:szCs w:val="28"/>
          <w:lang w:val="en-US"/>
        </w:rPr>
        <w:t>giữ vững ổn</w:t>
      </w:r>
      <w:r>
        <w:rPr>
          <w:color w:val="000000" w:themeColor="text1"/>
          <w:sz w:val="28"/>
          <w:szCs w:val="28"/>
        </w:rPr>
        <w:t xml:space="preserve"> định về tổ chức các câu lạc bộ</w:t>
      </w:r>
      <w:r>
        <w:rPr>
          <w:color w:val="000000" w:themeColor="text1"/>
          <w:sz w:val="28"/>
          <w:szCs w:val="28"/>
          <w:lang w:val="en-US"/>
        </w:rPr>
        <w:t>,</w:t>
      </w:r>
      <w:r>
        <w:rPr>
          <w:color w:val="000000" w:themeColor="text1"/>
          <w:sz w:val="28"/>
          <w:szCs w:val="28"/>
        </w:rPr>
        <w:t xml:space="preserve"> thường xuyên </w:t>
      </w:r>
      <w:r>
        <w:rPr>
          <w:color w:val="000000" w:themeColor="text1"/>
          <w:sz w:val="28"/>
          <w:szCs w:val="28"/>
          <w:lang w:val="en-US"/>
        </w:rPr>
        <w:t xml:space="preserve">phối hợp </w:t>
      </w:r>
      <w:r>
        <w:rPr>
          <w:color w:val="000000" w:themeColor="text1"/>
          <w:sz w:val="28"/>
          <w:szCs w:val="28"/>
        </w:rPr>
        <w:t xml:space="preserve">chặt chẽ với Ban chủ nhiệm các câu lạc bộ </w:t>
      </w:r>
      <w:r>
        <w:rPr>
          <w:color w:val="000000" w:themeColor="text1"/>
          <w:sz w:val="28"/>
          <w:szCs w:val="28"/>
          <w:lang w:val="en-US"/>
        </w:rPr>
        <w:t>C</w:t>
      </w:r>
      <w:r>
        <w:rPr>
          <w:color w:val="000000" w:themeColor="text1"/>
          <w:sz w:val="28"/>
          <w:szCs w:val="28"/>
        </w:rPr>
        <w:t>ựu quân nhân tổ chức các hoạt động thiết thực thu</w:t>
      </w:r>
      <w:r>
        <w:rPr>
          <w:color w:val="000000" w:themeColor="text1"/>
          <w:sz w:val="28"/>
          <w:szCs w:val="28"/>
          <w:lang w:val="en-US"/>
        </w:rPr>
        <w:t xml:space="preserve"> hút đ</w:t>
      </w:r>
      <w:r>
        <w:rPr>
          <w:color w:val="000000" w:themeColor="text1"/>
          <w:sz w:val="28"/>
          <w:szCs w:val="28"/>
        </w:rPr>
        <w:t>ông</w:t>
      </w:r>
      <w:r>
        <w:rPr>
          <w:color w:val="000000" w:themeColor="text1"/>
          <w:sz w:val="28"/>
          <w:szCs w:val="28"/>
          <w:lang w:val="en-US"/>
        </w:rPr>
        <w:t xml:space="preserve"> đảo</w:t>
      </w:r>
      <w:r>
        <w:rPr>
          <w:color w:val="000000" w:themeColor="text1"/>
          <w:sz w:val="28"/>
          <w:szCs w:val="28"/>
        </w:rPr>
        <w:t xml:space="preserve"> </w:t>
      </w:r>
      <w:r>
        <w:rPr>
          <w:color w:val="000000" w:themeColor="text1"/>
          <w:sz w:val="28"/>
          <w:szCs w:val="28"/>
          <w:lang w:val="en-US"/>
        </w:rPr>
        <w:t>CQN</w:t>
      </w:r>
      <w:r>
        <w:rPr>
          <w:color w:val="000000" w:themeColor="text1"/>
          <w:sz w:val="28"/>
          <w:szCs w:val="28"/>
        </w:rPr>
        <w:t xml:space="preserve"> có mặt tại địa phương tham gia sinh hoạt theo các nội dung</w:t>
      </w:r>
      <w:r>
        <w:rPr>
          <w:color w:val="000000" w:themeColor="text1"/>
          <w:sz w:val="28"/>
          <w:szCs w:val="28"/>
          <w:lang w:val="en-US"/>
        </w:rPr>
        <w:t>,</w:t>
      </w:r>
      <w:r>
        <w:rPr>
          <w:color w:val="000000" w:themeColor="text1"/>
          <w:sz w:val="28"/>
          <w:szCs w:val="28"/>
        </w:rPr>
        <w:t xml:space="preserve"> chương trình câu lạc bộ đề ra</w:t>
      </w:r>
      <w:r>
        <w:rPr>
          <w:color w:val="000000" w:themeColor="text1"/>
          <w:sz w:val="28"/>
          <w:szCs w:val="28"/>
          <w:lang w:val="en-US"/>
        </w:rPr>
        <w:t>;</w:t>
      </w:r>
      <w:r>
        <w:rPr>
          <w:color w:val="000000" w:themeColor="text1"/>
          <w:sz w:val="28"/>
          <w:szCs w:val="28"/>
        </w:rPr>
        <w:t xml:space="preserve"> phối hợp nắm số </w:t>
      </w:r>
      <w:r>
        <w:rPr>
          <w:color w:val="000000" w:themeColor="text1"/>
          <w:sz w:val="28"/>
          <w:szCs w:val="28"/>
          <w:lang w:val="en-US"/>
        </w:rPr>
        <w:t xml:space="preserve">quân </w:t>
      </w:r>
      <w:r>
        <w:rPr>
          <w:color w:val="000000" w:themeColor="text1"/>
          <w:sz w:val="28"/>
          <w:szCs w:val="28"/>
        </w:rPr>
        <w:t xml:space="preserve">nhân đã hoàn thành nghĩa vụ quân sự trở về địa phương trong </w:t>
      </w:r>
      <w:r>
        <w:rPr>
          <w:color w:val="000000" w:themeColor="text1"/>
          <w:sz w:val="28"/>
          <w:szCs w:val="28"/>
          <w:lang w:val="en-US"/>
        </w:rPr>
        <w:t xml:space="preserve">đợt ra quân </w:t>
      </w:r>
      <w:r>
        <w:rPr>
          <w:color w:val="000000" w:themeColor="text1"/>
          <w:sz w:val="28"/>
          <w:szCs w:val="28"/>
        </w:rPr>
        <w:t>để tuyên truyền</w:t>
      </w:r>
      <w:r>
        <w:rPr>
          <w:color w:val="000000" w:themeColor="text1"/>
          <w:sz w:val="28"/>
          <w:szCs w:val="28"/>
          <w:lang w:val="en-US"/>
        </w:rPr>
        <w:t>,</w:t>
      </w:r>
      <w:r>
        <w:rPr>
          <w:color w:val="000000" w:themeColor="text1"/>
          <w:sz w:val="28"/>
          <w:szCs w:val="28"/>
        </w:rPr>
        <w:t xml:space="preserve"> vận động </w:t>
      </w:r>
      <w:r>
        <w:rPr>
          <w:color w:val="000000" w:themeColor="text1"/>
          <w:sz w:val="28"/>
          <w:szCs w:val="28"/>
          <w:lang w:val="en-US"/>
        </w:rPr>
        <w:t xml:space="preserve">CQN </w:t>
      </w:r>
      <w:r>
        <w:rPr>
          <w:color w:val="000000" w:themeColor="text1"/>
          <w:sz w:val="28"/>
          <w:szCs w:val="28"/>
        </w:rPr>
        <w:t xml:space="preserve">tham gia vào các câu lạc bộ </w:t>
      </w:r>
      <w:r>
        <w:rPr>
          <w:color w:val="000000" w:themeColor="text1"/>
          <w:sz w:val="28"/>
          <w:szCs w:val="28"/>
          <w:lang w:val="en-US"/>
        </w:rPr>
        <w:t>và nắ</w:t>
      </w:r>
      <w:r>
        <w:rPr>
          <w:color w:val="000000" w:themeColor="text1"/>
          <w:sz w:val="28"/>
          <w:szCs w:val="28"/>
        </w:rPr>
        <w:t>m tiêu chuẩn</w:t>
      </w:r>
      <w:r>
        <w:rPr>
          <w:color w:val="000000" w:themeColor="text1"/>
          <w:sz w:val="28"/>
          <w:szCs w:val="28"/>
          <w:lang w:val="en-US"/>
        </w:rPr>
        <w:t>,</w:t>
      </w:r>
      <w:r>
        <w:rPr>
          <w:color w:val="000000" w:themeColor="text1"/>
          <w:sz w:val="28"/>
          <w:szCs w:val="28"/>
        </w:rPr>
        <w:t xml:space="preserve"> đối tượng để xác minh nguồn kết nạp vào </w:t>
      </w:r>
      <w:r>
        <w:rPr>
          <w:color w:val="000000" w:themeColor="text1"/>
          <w:sz w:val="28"/>
          <w:szCs w:val="28"/>
          <w:lang w:val="en-US"/>
        </w:rPr>
        <w:t>H</w:t>
      </w:r>
      <w:r>
        <w:rPr>
          <w:color w:val="000000" w:themeColor="text1"/>
          <w:sz w:val="28"/>
          <w:szCs w:val="28"/>
        </w:rPr>
        <w:t xml:space="preserve">ội </w:t>
      </w:r>
      <w:r>
        <w:rPr>
          <w:color w:val="000000" w:themeColor="text1"/>
          <w:sz w:val="28"/>
          <w:szCs w:val="28"/>
          <w:lang w:val="en-US"/>
        </w:rPr>
        <w:t xml:space="preserve">đảm bảo đúng nguyên tắc </w:t>
      </w:r>
      <w:r>
        <w:rPr>
          <w:color w:val="000000" w:themeColor="text1"/>
          <w:sz w:val="28"/>
          <w:szCs w:val="28"/>
        </w:rPr>
        <w:t>có chất lượng</w:t>
      </w:r>
      <w:r>
        <w:rPr>
          <w:color w:val="000000" w:themeColor="text1"/>
          <w:sz w:val="28"/>
          <w:szCs w:val="28"/>
          <w:lang w:val="en-US"/>
        </w:rPr>
        <w:t>.</w:t>
      </w:r>
    </w:p>
    <w:p w:rsidR="0090634C" w:rsidRDefault="0090634C" w:rsidP="0090634C">
      <w:pPr>
        <w:shd w:val="clear" w:color="auto" w:fill="FFFFFF"/>
        <w:spacing w:after="120"/>
        <w:ind w:firstLine="720"/>
        <w:jc w:val="both"/>
        <w:rPr>
          <w:color w:val="000000" w:themeColor="text1"/>
          <w:sz w:val="28"/>
          <w:szCs w:val="28"/>
          <w:lang w:val="en-US"/>
        </w:rPr>
      </w:pPr>
      <w:r>
        <w:rPr>
          <w:color w:val="000000" w:themeColor="text1"/>
          <w:sz w:val="28"/>
          <w:szCs w:val="28"/>
          <w:lang w:val="en-US"/>
        </w:rPr>
        <w:t>Các cấp Hội cần bám sát Chương trình, Kế hoạch, nội dung chỉ đạo công tác năm 2020 của cấp Ủy địa phương, xây dựng kế hoạch, triển khai thực hiện công tác dân vận sát thực và hiệu quả./.</w:t>
      </w:r>
    </w:p>
    <w:p w:rsidR="0090634C" w:rsidRDefault="0090634C" w:rsidP="0090634C">
      <w:pPr>
        <w:shd w:val="clear" w:color="auto" w:fill="FFFFFF"/>
        <w:spacing w:after="120"/>
        <w:ind w:firstLine="720"/>
        <w:jc w:val="both"/>
        <w:rPr>
          <w:color w:val="000000" w:themeColor="text1"/>
          <w:sz w:val="28"/>
          <w:szCs w:val="28"/>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78"/>
      </w:tblGrid>
      <w:tr w:rsidR="0090634C" w:rsidTr="0090634C">
        <w:tc>
          <w:tcPr>
            <w:tcW w:w="4678" w:type="dxa"/>
            <w:hideMark/>
          </w:tcPr>
          <w:p w:rsidR="0090634C" w:rsidRDefault="0090634C">
            <w:pPr>
              <w:jc w:val="both"/>
              <w:rPr>
                <w:b/>
                <w:i/>
                <w:lang w:val="en-US"/>
              </w:rPr>
            </w:pPr>
            <w:r>
              <w:rPr>
                <w:b/>
                <w:i/>
              </w:rPr>
              <w:t>Nơi nhận:</w:t>
            </w:r>
          </w:p>
          <w:p w:rsidR="0090634C" w:rsidRDefault="0090634C">
            <w:pPr>
              <w:jc w:val="both"/>
              <w:rPr>
                <w:sz w:val="22"/>
                <w:szCs w:val="22"/>
                <w:lang w:val="en-US"/>
              </w:rPr>
            </w:pPr>
            <w:r>
              <w:rPr>
                <w:sz w:val="22"/>
                <w:szCs w:val="22"/>
                <w:lang w:val="en-US"/>
              </w:rPr>
              <w:t>- Ban Dân vận Tỉnh ủy (b/c);</w:t>
            </w:r>
          </w:p>
          <w:p w:rsidR="0090634C" w:rsidRDefault="0090634C">
            <w:pPr>
              <w:jc w:val="both"/>
              <w:rPr>
                <w:sz w:val="22"/>
                <w:szCs w:val="22"/>
                <w:lang w:val="en-US"/>
              </w:rPr>
            </w:pPr>
            <w:r>
              <w:rPr>
                <w:sz w:val="22"/>
                <w:szCs w:val="22"/>
                <w:lang w:val="en-US"/>
              </w:rPr>
              <w:t>- Trung ương Hội CCB Việt Nam (b/c);</w:t>
            </w:r>
          </w:p>
          <w:p w:rsidR="0090634C" w:rsidRDefault="0090634C">
            <w:pPr>
              <w:jc w:val="both"/>
              <w:rPr>
                <w:sz w:val="22"/>
                <w:szCs w:val="22"/>
                <w:lang w:val="en-US"/>
              </w:rPr>
            </w:pPr>
            <w:r>
              <w:rPr>
                <w:sz w:val="22"/>
                <w:szCs w:val="22"/>
                <w:lang w:val="en-US"/>
              </w:rPr>
              <w:t>- Hội CCB các huyện, thành phố và Khối 487;</w:t>
            </w:r>
          </w:p>
          <w:p w:rsidR="0090634C" w:rsidRDefault="0090634C">
            <w:pPr>
              <w:jc w:val="both"/>
              <w:rPr>
                <w:sz w:val="22"/>
                <w:szCs w:val="22"/>
              </w:rPr>
            </w:pPr>
            <w:r>
              <w:rPr>
                <w:sz w:val="22"/>
                <w:szCs w:val="22"/>
              </w:rPr>
              <w:t>- TT Hội CCB tỉnh;</w:t>
            </w:r>
          </w:p>
          <w:p w:rsidR="0090634C" w:rsidRDefault="0090634C">
            <w:pPr>
              <w:jc w:val="both"/>
              <w:rPr>
                <w:sz w:val="22"/>
                <w:szCs w:val="22"/>
                <w:lang w:val="en-US"/>
              </w:rPr>
            </w:pPr>
            <w:r>
              <w:rPr>
                <w:sz w:val="22"/>
                <w:szCs w:val="22"/>
              </w:rPr>
              <w:t>- Lưu VT</w:t>
            </w:r>
            <w:r>
              <w:rPr>
                <w:sz w:val="22"/>
                <w:szCs w:val="22"/>
                <w:lang w:val="en-US"/>
              </w:rPr>
              <w:t xml:space="preserve"> </w:t>
            </w:r>
            <w:r>
              <w:rPr>
                <w:sz w:val="22"/>
                <w:szCs w:val="22"/>
              </w:rPr>
              <w:t xml:space="preserve">+ </w:t>
            </w:r>
            <w:r>
              <w:rPr>
                <w:sz w:val="22"/>
                <w:szCs w:val="22"/>
                <w:lang w:val="en-US"/>
              </w:rPr>
              <w:t>BCTXDH</w:t>
            </w:r>
            <w:r>
              <w:rPr>
                <w:sz w:val="22"/>
                <w:szCs w:val="22"/>
              </w:rPr>
              <w:t>.</w:t>
            </w:r>
          </w:p>
        </w:tc>
        <w:tc>
          <w:tcPr>
            <w:tcW w:w="4678" w:type="dxa"/>
          </w:tcPr>
          <w:p w:rsidR="0090634C" w:rsidRDefault="0090634C">
            <w:pPr>
              <w:jc w:val="center"/>
              <w:rPr>
                <w:b/>
                <w:sz w:val="28"/>
                <w:szCs w:val="28"/>
                <w:lang w:val="en-US"/>
              </w:rPr>
            </w:pPr>
            <w:r>
              <w:rPr>
                <w:b/>
                <w:sz w:val="28"/>
                <w:szCs w:val="28"/>
                <w:lang w:val="en-US"/>
              </w:rPr>
              <w:t>KT.</w:t>
            </w:r>
            <w:r>
              <w:rPr>
                <w:b/>
                <w:sz w:val="28"/>
                <w:szCs w:val="28"/>
              </w:rPr>
              <w:t>CHỦ TỊCH</w:t>
            </w:r>
          </w:p>
          <w:p w:rsidR="0090634C" w:rsidRDefault="0090634C">
            <w:pPr>
              <w:jc w:val="center"/>
              <w:rPr>
                <w:b/>
                <w:sz w:val="28"/>
                <w:szCs w:val="28"/>
                <w:lang w:val="en-US"/>
              </w:rPr>
            </w:pPr>
            <w:r>
              <w:rPr>
                <w:b/>
                <w:sz w:val="28"/>
                <w:szCs w:val="28"/>
                <w:lang w:val="en-US"/>
              </w:rPr>
              <w:t>PHÓ CHỦ TỊCH</w:t>
            </w:r>
          </w:p>
          <w:p w:rsidR="0090634C" w:rsidRDefault="0090634C">
            <w:pPr>
              <w:jc w:val="center"/>
              <w:rPr>
                <w:b/>
                <w:sz w:val="28"/>
                <w:szCs w:val="28"/>
              </w:rPr>
            </w:pPr>
          </w:p>
          <w:p w:rsidR="0090634C" w:rsidRDefault="0090634C">
            <w:pPr>
              <w:jc w:val="center"/>
              <w:rPr>
                <w:b/>
                <w:sz w:val="28"/>
                <w:szCs w:val="28"/>
              </w:rPr>
            </w:pPr>
          </w:p>
          <w:p w:rsidR="0090634C" w:rsidRDefault="0090634C">
            <w:pPr>
              <w:jc w:val="center"/>
              <w:rPr>
                <w:b/>
                <w:sz w:val="28"/>
                <w:szCs w:val="28"/>
              </w:rPr>
            </w:pPr>
          </w:p>
          <w:p w:rsidR="0090634C" w:rsidRPr="0090634C" w:rsidRDefault="0090634C">
            <w:pPr>
              <w:jc w:val="center"/>
              <w:rPr>
                <w:b/>
                <w:i/>
                <w:sz w:val="28"/>
                <w:szCs w:val="28"/>
                <w:lang w:val="en-US"/>
              </w:rPr>
            </w:pPr>
            <w:r w:rsidRPr="0090634C">
              <w:rPr>
                <w:b/>
                <w:i/>
                <w:sz w:val="28"/>
                <w:szCs w:val="28"/>
                <w:lang w:val="en-US"/>
              </w:rPr>
              <w:t>Đã ký</w:t>
            </w:r>
          </w:p>
          <w:p w:rsidR="0090634C" w:rsidRDefault="0090634C">
            <w:pPr>
              <w:jc w:val="center"/>
              <w:rPr>
                <w:b/>
                <w:sz w:val="28"/>
                <w:szCs w:val="28"/>
              </w:rPr>
            </w:pPr>
          </w:p>
          <w:p w:rsidR="0090634C" w:rsidRDefault="0090634C">
            <w:pPr>
              <w:jc w:val="center"/>
              <w:rPr>
                <w:b/>
                <w:sz w:val="28"/>
                <w:szCs w:val="28"/>
              </w:rPr>
            </w:pPr>
          </w:p>
          <w:p w:rsidR="0090634C" w:rsidRDefault="0090634C">
            <w:pPr>
              <w:jc w:val="center"/>
              <w:rPr>
                <w:b/>
                <w:sz w:val="28"/>
                <w:szCs w:val="28"/>
                <w:lang w:val="en-US"/>
              </w:rPr>
            </w:pPr>
            <w:r>
              <w:rPr>
                <w:b/>
                <w:sz w:val="28"/>
                <w:szCs w:val="28"/>
              </w:rPr>
              <w:t>Nguyễn T</w:t>
            </w:r>
            <w:r>
              <w:rPr>
                <w:b/>
                <w:sz w:val="28"/>
                <w:szCs w:val="28"/>
                <w:lang w:val="en-US"/>
              </w:rPr>
              <w:t>rung Bộ</w:t>
            </w:r>
          </w:p>
          <w:p w:rsidR="0090634C" w:rsidRDefault="0090634C">
            <w:pPr>
              <w:spacing w:after="120"/>
              <w:jc w:val="both"/>
              <w:rPr>
                <w:b/>
              </w:rPr>
            </w:pPr>
          </w:p>
        </w:tc>
      </w:tr>
    </w:tbl>
    <w:p w:rsidR="0090634C" w:rsidRDefault="0090634C" w:rsidP="0090634C">
      <w:pPr>
        <w:shd w:val="clear" w:color="auto" w:fill="FFFFFF"/>
        <w:spacing w:after="120"/>
        <w:ind w:firstLine="720"/>
        <w:jc w:val="both"/>
        <w:rPr>
          <w:color w:val="000000" w:themeColor="text1"/>
          <w:sz w:val="28"/>
          <w:szCs w:val="28"/>
          <w:lang w:val="en-US"/>
        </w:rPr>
      </w:pPr>
    </w:p>
    <w:p w:rsidR="0090634C" w:rsidRDefault="0090634C" w:rsidP="0090634C">
      <w:pPr>
        <w:shd w:val="clear" w:color="auto" w:fill="FFFFFF"/>
        <w:spacing w:after="120"/>
        <w:ind w:firstLine="720"/>
        <w:jc w:val="both"/>
        <w:rPr>
          <w:color w:val="222222"/>
          <w:sz w:val="28"/>
          <w:szCs w:val="28"/>
        </w:rPr>
      </w:pPr>
      <w:r>
        <w:rPr>
          <w:color w:val="222222"/>
          <w:sz w:val="28"/>
          <w:szCs w:val="28"/>
        </w:rPr>
        <w:br/>
        <w:t> </w:t>
      </w:r>
    </w:p>
    <w:p w:rsidR="0090634C" w:rsidRDefault="0090634C" w:rsidP="0090634C">
      <w:pPr>
        <w:spacing w:after="120"/>
        <w:ind w:firstLine="720"/>
        <w:jc w:val="both"/>
        <w:rPr>
          <w:sz w:val="28"/>
          <w:szCs w:val="28"/>
          <w:lang w:val="en-US"/>
        </w:rPr>
      </w:pPr>
    </w:p>
    <w:p w:rsidR="00E1653C" w:rsidRDefault="00E1653C"/>
    <w:sectPr w:rsidR="00E1653C" w:rsidSect="0090634C">
      <w:footerReference w:type="default" r:id="rId7"/>
      <w:pgSz w:w="12240" w:h="15840"/>
      <w:pgMar w:top="851" w:right="144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F1" w:rsidRDefault="006824F1" w:rsidP="0090634C">
      <w:r>
        <w:separator/>
      </w:r>
    </w:p>
  </w:endnote>
  <w:endnote w:type="continuationSeparator" w:id="0">
    <w:p w:rsidR="006824F1" w:rsidRDefault="006824F1" w:rsidP="0090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97117"/>
      <w:docPartObj>
        <w:docPartGallery w:val="Page Numbers (Bottom of Page)"/>
        <w:docPartUnique/>
      </w:docPartObj>
    </w:sdtPr>
    <w:sdtEndPr>
      <w:rPr>
        <w:noProof/>
      </w:rPr>
    </w:sdtEndPr>
    <w:sdtContent>
      <w:p w:rsidR="0090634C" w:rsidRDefault="009063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0634C" w:rsidRDefault="0090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F1" w:rsidRDefault="006824F1" w:rsidP="0090634C">
      <w:r>
        <w:separator/>
      </w:r>
    </w:p>
  </w:footnote>
  <w:footnote w:type="continuationSeparator" w:id="0">
    <w:p w:rsidR="006824F1" w:rsidRDefault="006824F1" w:rsidP="00906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4C"/>
    <w:rsid w:val="006824F1"/>
    <w:rsid w:val="0090634C"/>
    <w:rsid w:val="00E1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4C"/>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34C"/>
    <w:pPr>
      <w:spacing w:before="100" w:beforeAutospacing="1" w:after="100" w:afterAutospacing="1"/>
    </w:pPr>
  </w:style>
  <w:style w:type="paragraph" w:styleId="Footer">
    <w:name w:val="footer"/>
    <w:basedOn w:val="Normal"/>
    <w:link w:val="FooterChar"/>
    <w:uiPriority w:val="99"/>
    <w:unhideWhenUsed/>
    <w:rsid w:val="0090634C"/>
    <w:pPr>
      <w:tabs>
        <w:tab w:val="center" w:pos="4680"/>
        <w:tab w:val="right" w:pos="9360"/>
      </w:tabs>
    </w:pPr>
  </w:style>
  <w:style w:type="character" w:customStyle="1" w:styleId="FooterChar">
    <w:name w:val="Footer Char"/>
    <w:basedOn w:val="DefaultParagraphFont"/>
    <w:link w:val="Footer"/>
    <w:uiPriority w:val="99"/>
    <w:rsid w:val="0090634C"/>
    <w:rPr>
      <w:rFonts w:eastAsia="Times New Roman" w:cs="Times New Roman"/>
      <w:sz w:val="24"/>
      <w:szCs w:val="24"/>
      <w:lang w:val="vi-VN" w:eastAsia="vi-VN"/>
    </w:rPr>
  </w:style>
  <w:style w:type="table" w:styleId="TableGrid">
    <w:name w:val="Table Grid"/>
    <w:basedOn w:val="TableNormal"/>
    <w:rsid w:val="009063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0634C"/>
    <w:rPr>
      <w:b/>
      <w:bCs/>
    </w:rPr>
  </w:style>
  <w:style w:type="paragraph" w:styleId="Header">
    <w:name w:val="header"/>
    <w:basedOn w:val="Normal"/>
    <w:link w:val="HeaderChar"/>
    <w:uiPriority w:val="99"/>
    <w:unhideWhenUsed/>
    <w:rsid w:val="0090634C"/>
    <w:pPr>
      <w:tabs>
        <w:tab w:val="center" w:pos="4680"/>
        <w:tab w:val="right" w:pos="9360"/>
      </w:tabs>
    </w:pPr>
  </w:style>
  <w:style w:type="character" w:customStyle="1" w:styleId="HeaderChar">
    <w:name w:val="Header Char"/>
    <w:basedOn w:val="DefaultParagraphFont"/>
    <w:link w:val="Header"/>
    <w:uiPriority w:val="99"/>
    <w:rsid w:val="0090634C"/>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4C"/>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34C"/>
    <w:pPr>
      <w:spacing w:before="100" w:beforeAutospacing="1" w:after="100" w:afterAutospacing="1"/>
    </w:pPr>
  </w:style>
  <w:style w:type="paragraph" w:styleId="Footer">
    <w:name w:val="footer"/>
    <w:basedOn w:val="Normal"/>
    <w:link w:val="FooterChar"/>
    <w:uiPriority w:val="99"/>
    <w:unhideWhenUsed/>
    <w:rsid w:val="0090634C"/>
    <w:pPr>
      <w:tabs>
        <w:tab w:val="center" w:pos="4680"/>
        <w:tab w:val="right" w:pos="9360"/>
      </w:tabs>
    </w:pPr>
  </w:style>
  <w:style w:type="character" w:customStyle="1" w:styleId="FooterChar">
    <w:name w:val="Footer Char"/>
    <w:basedOn w:val="DefaultParagraphFont"/>
    <w:link w:val="Footer"/>
    <w:uiPriority w:val="99"/>
    <w:rsid w:val="0090634C"/>
    <w:rPr>
      <w:rFonts w:eastAsia="Times New Roman" w:cs="Times New Roman"/>
      <w:sz w:val="24"/>
      <w:szCs w:val="24"/>
      <w:lang w:val="vi-VN" w:eastAsia="vi-VN"/>
    </w:rPr>
  </w:style>
  <w:style w:type="table" w:styleId="TableGrid">
    <w:name w:val="Table Grid"/>
    <w:basedOn w:val="TableNormal"/>
    <w:rsid w:val="009063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0634C"/>
    <w:rPr>
      <w:b/>
      <w:bCs/>
    </w:rPr>
  </w:style>
  <w:style w:type="paragraph" w:styleId="Header">
    <w:name w:val="header"/>
    <w:basedOn w:val="Normal"/>
    <w:link w:val="HeaderChar"/>
    <w:uiPriority w:val="99"/>
    <w:unhideWhenUsed/>
    <w:rsid w:val="0090634C"/>
    <w:pPr>
      <w:tabs>
        <w:tab w:val="center" w:pos="4680"/>
        <w:tab w:val="right" w:pos="9360"/>
      </w:tabs>
    </w:pPr>
  </w:style>
  <w:style w:type="character" w:customStyle="1" w:styleId="HeaderChar">
    <w:name w:val="Header Char"/>
    <w:basedOn w:val="DefaultParagraphFont"/>
    <w:link w:val="Header"/>
    <w:uiPriority w:val="99"/>
    <w:rsid w:val="0090634C"/>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2360</Words>
  <Characters>13457</Characters>
  <Application>Microsoft Office Word</Application>
  <DocSecurity>0</DocSecurity>
  <Lines>112</Lines>
  <Paragraphs>31</Paragraphs>
  <ScaleCrop>false</ScaleCrop>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2020-02-06T03:05:00Z</dcterms:created>
  <dcterms:modified xsi:type="dcterms:W3CDTF">2020-02-06T03:06:00Z</dcterms:modified>
</cp:coreProperties>
</file>