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5985"/>
      </w:tblGrid>
      <w:tr w:rsidR="00EE4493" w:rsidTr="00EE4493">
        <w:trPr>
          <w:trHeight w:val="1902"/>
        </w:trPr>
        <w:tc>
          <w:tcPr>
            <w:tcW w:w="3705" w:type="dxa"/>
          </w:tcPr>
          <w:p w:rsidR="00EE4493" w:rsidRDefault="00EE4493">
            <w:pPr>
              <w:jc w:val="center"/>
              <w:rPr>
                <w:sz w:val="26"/>
                <w:szCs w:val="26"/>
                <w:lang w:val="en-US"/>
              </w:rPr>
            </w:pPr>
            <w:r>
              <w:rPr>
                <w:sz w:val="26"/>
                <w:szCs w:val="26"/>
              </w:rPr>
              <w:t>HỘI CCB VIỆT NAM</w:t>
            </w:r>
          </w:p>
          <w:p w:rsidR="00EE4493" w:rsidRDefault="00EE4493">
            <w:pPr>
              <w:jc w:val="center"/>
              <w:rPr>
                <w:b/>
                <w:sz w:val="26"/>
                <w:szCs w:val="26"/>
                <w:lang w:val="en-US"/>
              </w:rPr>
            </w:pPr>
            <w:r>
              <w:rPr>
                <w:b/>
                <w:sz w:val="26"/>
                <w:szCs w:val="26"/>
              </w:rPr>
              <w:t>HỘI CCB TỈNH CAO BẰNG</w:t>
            </w:r>
          </w:p>
          <w:p w:rsidR="00EE4493" w:rsidRDefault="00EE4493">
            <w:pPr>
              <w:jc w:val="center"/>
              <w:rPr>
                <w:sz w:val="26"/>
                <w:szCs w:val="26"/>
                <w:lang w:val="en-US"/>
              </w:rPr>
            </w:pPr>
            <w:r>
              <w:rPr>
                <w:noProof/>
                <w:sz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5080</wp:posOffset>
                      </wp:positionV>
                      <wp:extent cx="819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4pt" to="116.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PFtQEAALYDAAAOAAAAZHJzL2Uyb0RvYy54bWysU01vFDEMvSPxH6Lc2ZlpBSq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" strokecolor="black [3040]"/>
                  </w:pict>
                </mc:Fallback>
              </mc:AlternateContent>
            </w:r>
          </w:p>
          <w:p w:rsidR="00EE4493" w:rsidRDefault="00EE4493">
            <w:pPr>
              <w:jc w:val="center"/>
              <w:rPr>
                <w:sz w:val="26"/>
                <w:szCs w:val="26"/>
              </w:rPr>
            </w:pPr>
            <w:r>
              <w:rPr>
                <w:sz w:val="26"/>
                <w:szCs w:val="26"/>
              </w:rPr>
              <w:t xml:space="preserve">Số: </w:t>
            </w:r>
            <w:r>
              <w:rPr>
                <w:sz w:val="26"/>
                <w:szCs w:val="26"/>
                <w:lang w:val="en-US"/>
              </w:rPr>
              <w:t>334</w:t>
            </w:r>
            <w:r>
              <w:rPr>
                <w:sz w:val="26"/>
                <w:szCs w:val="26"/>
              </w:rPr>
              <w:t>/CCB</w:t>
            </w:r>
          </w:p>
          <w:p w:rsidR="00EE4493" w:rsidRDefault="00EE4493">
            <w:pPr>
              <w:pStyle w:val="ListBullet"/>
              <w:numPr>
                <w:ilvl w:val="0"/>
                <w:numId w:val="0"/>
              </w:numPr>
              <w:tabs>
                <w:tab w:val="left" w:pos="720"/>
              </w:tabs>
              <w:jc w:val="center"/>
              <w:rPr>
                <w:i/>
                <w:sz w:val="22"/>
                <w:szCs w:val="22"/>
                <w:lang w:val="en-US"/>
              </w:rPr>
            </w:pPr>
            <w:r>
              <w:rPr>
                <w:i/>
                <w:sz w:val="22"/>
                <w:szCs w:val="22"/>
              </w:rPr>
              <w:t>V/v</w:t>
            </w:r>
            <w:r>
              <w:rPr>
                <w:i/>
                <w:sz w:val="22"/>
                <w:szCs w:val="22"/>
                <w:lang w:val="en-US"/>
              </w:rPr>
              <w:t xml:space="preserve"> tổ chức các hoạt động Kỷ niệm 30 năm Ngày thành lập Hội CCB tỉnh Cao Bằng 09/4/1990 - 09/4/2020</w:t>
            </w:r>
          </w:p>
        </w:tc>
        <w:tc>
          <w:tcPr>
            <w:tcW w:w="5985" w:type="dxa"/>
          </w:tcPr>
          <w:p w:rsidR="00EE4493" w:rsidRDefault="00EE4493">
            <w:pPr>
              <w:rPr>
                <w:b/>
                <w:sz w:val="26"/>
                <w:szCs w:val="26"/>
              </w:rPr>
            </w:pPr>
            <w:r>
              <w:rPr>
                <w:b/>
                <w:sz w:val="26"/>
                <w:szCs w:val="26"/>
              </w:rPr>
              <w:t>CỘNG HOÀ XÃ HỘI CHỦ NGHĨA VIỆT NAM</w:t>
            </w:r>
          </w:p>
          <w:p w:rsidR="00EE4493" w:rsidRDefault="00EE4493">
            <w:pPr>
              <w:jc w:val="center"/>
              <w:rPr>
                <w:b/>
                <w:sz w:val="26"/>
                <w:szCs w:val="26"/>
              </w:rPr>
            </w:pPr>
            <w:r>
              <w:rPr>
                <w:b/>
                <w:sz w:val="26"/>
                <w:szCs w:val="26"/>
              </w:rPr>
              <w:t>Độc lập - Tự do - Hạnh phúc</w:t>
            </w:r>
          </w:p>
          <w:p w:rsidR="00EE4493" w:rsidRDefault="00EE4493">
            <w:pPr>
              <w:jc w:val="center"/>
              <w:rPr>
                <w:sz w:val="26"/>
                <w:szCs w:val="26"/>
              </w:rPr>
            </w:pPr>
            <w:r>
              <w:rPr>
                <w:noProof/>
                <w:sz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906780</wp:posOffset>
                      </wp:positionH>
                      <wp:positionV relativeFrom="paragraph">
                        <wp:posOffset>9525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75pt" to="21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"/>
                  </w:pict>
                </mc:Fallback>
              </mc:AlternateContent>
            </w:r>
          </w:p>
          <w:p w:rsidR="00EE4493" w:rsidRDefault="00EE4493">
            <w:pPr>
              <w:jc w:val="center"/>
              <w:rPr>
                <w:i/>
                <w:sz w:val="28"/>
                <w:lang w:val="en-US"/>
              </w:rPr>
            </w:pPr>
            <w:r>
              <w:rPr>
                <w:i/>
                <w:sz w:val="28"/>
              </w:rPr>
              <w:t xml:space="preserve">Cao Bằng, ngày </w:t>
            </w:r>
            <w:r>
              <w:rPr>
                <w:i/>
                <w:sz w:val="28"/>
                <w:lang w:val="en-US"/>
              </w:rPr>
              <w:t>9</w:t>
            </w:r>
            <w:r>
              <w:rPr>
                <w:i/>
                <w:sz w:val="28"/>
              </w:rPr>
              <w:t xml:space="preserve"> tháng </w:t>
            </w:r>
            <w:r>
              <w:rPr>
                <w:i/>
                <w:sz w:val="28"/>
                <w:lang w:val="en-US"/>
              </w:rPr>
              <w:t>3</w:t>
            </w:r>
            <w:r>
              <w:rPr>
                <w:i/>
                <w:sz w:val="28"/>
              </w:rPr>
              <w:t xml:space="preserve"> năm 20</w:t>
            </w:r>
            <w:r>
              <w:rPr>
                <w:i/>
                <w:sz w:val="28"/>
                <w:lang w:val="en-US"/>
              </w:rPr>
              <w:t>20</w:t>
            </w:r>
          </w:p>
          <w:p w:rsidR="00EE4493" w:rsidRDefault="00EE4493">
            <w:pPr>
              <w:ind w:left="-108"/>
              <w:jc w:val="center"/>
              <w:rPr>
                <w:sz w:val="26"/>
                <w:szCs w:val="26"/>
              </w:rPr>
            </w:pPr>
          </w:p>
        </w:tc>
      </w:tr>
    </w:tbl>
    <w:p w:rsidR="00EE4493" w:rsidRDefault="00EE4493" w:rsidP="00EE4493">
      <w:pPr>
        <w:ind w:left="720" w:firstLine="720"/>
        <w:rPr>
          <w:i/>
          <w:lang w:val="en-US"/>
        </w:rPr>
      </w:pPr>
    </w:p>
    <w:p w:rsidR="00EE4493" w:rsidRDefault="00EE4493" w:rsidP="00EE4493">
      <w:pPr>
        <w:ind w:left="720" w:firstLine="720"/>
        <w:rPr>
          <w:b/>
        </w:rPr>
      </w:pPr>
      <w:r>
        <w:t xml:space="preserve">Kính gửi: </w:t>
      </w:r>
      <w:r>
        <w:rPr>
          <w:lang w:val="en-US"/>
        </w:rPr>
        <w:t>Hội CCB các huyện, thành phố và Khối 487.</w:t>
      </w:r>
    </w:p>
    <w:p w:rsidR="00EE4493" w:rsidRDefault="00EE4493" w:rsidP="00EE4493">
      <w:pPr>
        <w:rPr>
          <w:lang w:val="en-US"/>
        </w:rPr>
      </w:pPr>
      <w:r>
        <w:rPr>
          <w:lang w:val="en-US"/>
        </w:rPr>
        <w:tab/>
      </w:r>
    </w:p>
    <w:p w:rsidR="00EE4493" w:rsidRDefault="00EE4493" w:rsidP="00EE4493">
      <w:pPr>
        <w:spacing w:after="120"/>
        <w:ind w:firstLine="720"/>
        <w:jc w:val="both"/>
        <w:rPr>
          <w:lang w:val="en-US"/>
        </w:rPr>
      </w:pPr>
      <w:r>
        <w:rPr>
          <w:lang w:val="en-US"/>
        </w:rPr>
        <w:t>Căn cứ Chương trình công tác của Ban Chấp hành Hội CCB tỉnh Cao Bằng khóa VI nhiệm kỳ 2017 - 2022; Chương trình công tác năm 2020 của Ban Chấp hành Hội CCB tỉnh Cao Bằng; nhằm đẩy mạnh các phong trào hoạt động thiết thực chào mừng Kỷ niệm 30 năm Ngày thành lập Hội CCB tỉnh Cao Bằng 09/4/1990 - 09/4/2020. Thường trực Hội CCB tỉnh yêu cầu Hội CCB các huyện, thành phố và Khối 487 tổ chức triển khai một số nội dung sau:</w:t>
      </w:r>
    </w:p>
    <w:p w:rsidR="00EE4493" w:rsidRDefault="00EE4493" w:rsidP="00EE4493">
      <w:pPr>
        <w:spacing w:after="120"/>
        <w:ind w:firstLine="720"/>
        <w:jc w:val="both"/>
        <w:rPr>
          <w:lang w:val="en-US"/>
        </w:rPr>
      </w:pPr>
      <w:r>
        <w:rPr>
          <w:lang w:val="en-US"/>
        </w:rPr>
        <w:t>1. Tuyên truyền tới cán bộ, hội viên về Ngày thành lập Hội CCB tỉnh Cao Bằng (09/4/1990) và kết quả đạt được trong 30 năm qua.</w:t>
      </w:r>
    </w:p>
    <w:p w:rsidR="00EE4493" w:rsidRDefault="00EE4493" w:rsidP="00EE4493">
      <w:pPr>
        <w:spacing w:after="120"/>
        <w:ind w:firstLine="720"/>
        <w:jc w:val="both"/>
        <w:rPr>
          <w:lang w:val="en-US"/>
        </w:rPr>
      </w:pPr>
      <w:r>
        <w:rPr>
          <w:lang w:val="en-US"/>
        </w:rPr>
        <w:t>2. Tổ chức triển khai các hoạt động thiết thực, hiệu quả, có sức lan tỏa cao trong các cấp Hội như: CCB gương mẫu trong việc chấp hành chủ trương, đường lối của Đảng, chính sách, pháp luật của Nhà nước; CCB tham gia bảo vệ ANTQ, giữ gìn trật tự ATGT, giúp nhau xóa đói, giảm nghèo…</w:t>
      </w:r>
    </w:p>
    <w:p w:rsidR="00EE4493" w:rsidRDefault="00EE4493" w:rsidP="00EE4493">
      <w:pPr>
        <w:spacing w:after="120"/>
        <w:ind w:firstLine="720"/>
        <w:jc w:val="both"/>
        <w:rPr>
          <w:lang w:val="en-US"/>
        </w:rPr>
      </w:pPr>
      <w:r>
        <w:rPr>
          <w:lang w:val="en-US"/>
        </w:rPr>
        <w:t>3. Tổ chức các hoạt động chào mừng kỷ niệm gắn với việc học tập Chỉ thị số 05-CT/TW của Bộ Chính trị và chào mừng Đại hội Đảng các cấp tiến tới Đại hội XIII của Đảng.</w:t>
      </w:r>
    </w:p>
    <w:p w:rsidR="00EE4493" w:rsidRDefault="00EE4493" w:rsidP="00EE4493">
      <w:pPr>
        <w:spacing w:after="120"/>
        <w:ind w:firstLine="720"/>
        <w:jc w:val="both"/>
        <w:rPr>
          <w:lang w:val="en-US"/>
        </w:rPr>
      </w:pPr>
      <w:r>
        <w:rPr>
          <w:lang w:val="en-US"/>
        </w:rPr>
        <w:t>Thường trực Hội CCB tỉnh đề nghị Hội CCB các huyện, thành phố và Khối 487 tổ chức triển khai nghiêm túc, báo cáo kết quả về Hội CCB tỉnh trước ngày 15/4/2020 qua Ban công tác xây dựng Hội./.</w:t>
      </w:r>
    </w:p>
    <w:p w:rsidR="00EE4493" w:rsidRDefault="00EE4493" w:rsidP="00EE4493">
      <w:pPr>
        <w:spacing w:after="120"/>
        <w:jc w:val="both"/>
        <w:rPr>
          <w:lang w:val="en-US"/>
        </w:rPr>
      </w:pPr>
    </w:p>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0"/>
        <w:gridCol w:w="5130"/>
      </w:tblGrid>
      <w:tr w:rsidR="00EE4493" w:rsidTr="00EE4493">
        <w:tc>
          <w:tcPr>
            <w:tcW w:w="4560" w:type="dxa"/>
            <w:hideMark/>
          </w:tcPr>
          <w:p w:rsidR="00EE4493" w:rsidRDefault="00EE4493">
            <w:pPr>
              <w:jc w:val="both"/>
              <w:rPr>
                <w:sz w:val="24"/>
                <w:szCs w:val="24"/>
              </w:rPr>
            </w:pPr>
            <w:r>
              <w:rPr>
                <w:noProof/>
                <w:sz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194945</wp:posOffset>
                      </wp:positionV>
                      <wp:extent cx="6400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4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5.35pt" to="52.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lBtQEAALYDAAAOAAAAZHJzL2Uyb0RvYy54bWysU8Fu2zAMvQ/YPwi6L3aK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" strokecolor="black [3040]"/>
                  </w:pict>
                </mc:Fallback>
              </mc:AlternateContent>
            </w:r>
            <w:r>
              <w:rPr>
                <w:sz w:val="28"/>
              </w:rPr>
              <w:t>Nơi nhận</w:t>
            </w:r>
            <w:r>
              <w:rPr>
                <w:sz w:val="24"/>
                <w:szCs w:val="24"/>
              </w:rPr>
              <w:t>:</w:t>
            </w:r>
          </w:p>
          <w:p w:rsidR="00EE4493" w:rsidRDefault="00EE4493">
            <w:pPr>
              <w:jc w:val="both"/>
              <w:rPr>
                <w:sz w:val="24"/>
                <w:szCs w:val="24"/>
                <w:lang w:val="en-US"/>
              </w:rPr>
            </w:pPr>
            <w:r>
              <w:rPr>
                <w:sz w:val="24"/>
                <w:szCs w:val="24"/>
              </w:rPr>
              <w:t>- Như kính gửi;</w:t>
            </w:r>
          </w:p>
          <w:p w:rsidR="00EE4493" w:rsidRDefault="00EE4493">
            <w:pPr>
              <w:jc w:val="both"/>
              <w:rPr>
                <w:sz w:val="24"/>
                <w:szCs w:val="24"/>
              </w:rPr>
            </w:pPr>
            <w:r>
              <w:rPr>
                <w:sz w:val="24"/>
                <w:szCs w:val="24"/>
              </w:rPr>
              <w:t>- TT Hội CCB tỉnh;</w:t>
            </w:r>
          </w:p>
          <w:p w:rsidR="00EE4493" w:rsidRDefault="00EE4493">
            <w:pPr>
              <w:jc w:val="both"/>
              <w:rPr>
                <w:sz w:val="22"/>
                <w:szCs w:val="22"/>
                <w:lang w:val="en-US"/>
              </w:rPr>
            </w:pPr>
            <w:r>
              <w:rPr>
                <w:sz w:val="24"/>
                <w:szCs w:val="24"/>
              </w:rPr>
              <w:t>- Lưu VT</w:t>
            </w:r>
            <w:r>
              <w:rPr>
                <w:sz w:val="24"/>
                <w:szCs w:val="24"/>
                <w:lang w:val="en-US"/>
              </w:rPr>
              <w:t xml:space="preserve"> </w:t>
            </w:r>
            <w:r>
              <w:rPr>
                <w:sz w:val="24"/>
                <w:szCs w:val="24"/>
              </w:rPr>
              <w:t xml:space="preserve">+ </w:t>
            </w:r>
            <w:r>
              <w:rPr>
                <w:sz w:val="24"/>
                <w:szCs w:val="24"/>
                <w:lang w:val="en-US"/>
              </w:rPr>
              <w:t>BCTXDH</w:t>
            </w:r>
            <w:r>
              <w:rPr>
                <w:sz w:val="24"/>
                <w:szCs w:val="24"/>
              </w:rPr>
              <w:t>.</w:t>
            </w:r>
          </w:p>
        </w:tc>
        <w:tc>
          <w:tcPr>
            <w:tcW w:w="5130" w:type="dxa"/>
          </w:tcPr>
          <w:p w:rsidR="00EE4493" w:rsidRDefault="00EE4493">
            <w:pPr>
              <w:jc w:val="center"/>
              <w:rPr>
                <w:b/>
                <w:sz w:val="28"/>
                <w:lang w:val="en-US"/>
              </w:rPr>
            </w:pPr>
            <w:r>
              <w:rPr>
                <w:b/>
                <w:sz w:val="28"/>
              </w:rPr>
              <w:t>CHỦ TỊCH</w:t>
            </w:r>
          </w:p>
          <w:p w:rsidR="00EE4493" w:rsidRPr="00EE4493" w:rsidRDefault="00EE4493" w:rsidP="00EE4493">
            <w:pPr>
              <w:rPr>
                <w:b/>
                <w:sz w:val="28"/>
                <w:lang w:val="en-US"/>
              </w:rPr>
            </w:pPr>
          </w:p>
          <w:p w:rsidR="00EE4493" w:rsidRDefault="00EE4493">
            <w:pPr>
              <w:rPr>
                <w:b/>
                <w:sz w:val="28"/>
                <w:lang w:val="en-US"/>
              </w:rPr>
            </w:pPr>
          </w:p>
          <w:p w:rsidR="00EE4493" w:rsidRPr="00EE4493" w:rsidRDefault="00EE4493">
            <w:pPr>
              <w:jc w:val="center"/>
              <w:rPr>
                <w:b/>
                <w:i/>
                <w:sz w:val="28"/>
                <w:lang w:val="en-US"/>
              </w:rPr>
            </w:pPr>
            <w:bookmarkStart w:id="0" w:name="_GoBack"/>
            <w:bookmarkEnd w:id="0"/>
            <w:r w:rsidRPr="00EE4493">
              <w:rPr>
                <w:b/>
                <w:i/>
                <w:sz w:val="28"/>
                <w:lang w:val="en-US"/>
              </w:rPr>
              <w:t>Đã ký</w:t>
            </w:r>
          </w:p>
          <w:p w:rsidR="00EE4493" w:rsidRDefault="00EE4493">
            <w:pPr>
              <w:jc w:val="center"/>
              <w:rPr>
                <w:b/>
                <w:sz w:val="28"/>
              </w:rPr>
            </w:pPr>
          </w:p>
          <w:p w:rsidR="00EE4493" w:rsidRDefault="00EE4493">
            <w:pPr>
              <w:jc w:val="center"/>
              <w:rPr>
                <w:b/>
                <w:sz w:val="28"/>
                <w:lang w:val="en-US"/>
              </w:rPr>
            </w:pPr>
            <w:r>
              <w:rPr>
                <w:b/>
                <w:sz w:val="28"/>
              </w:rPr>
              <w:t>Nguyễn T</w:t>
            </w:r>
            <w:r>
              <w:rPr>
                <w:b/>
                <w:sz w:val="28"/>
                <w:lang w:val="en-US"/>
              </w:rPr>
              <w:t>hắng</w:t>
            </w:r>
          </w:p>
        </w:tc>
      </w:tr>
    </w:tbl>
    <w:p w:rsidR="00EE4493" w:rsidRDefault="00EE4493" w:rsidP="00EE4493">
      <w:pPr>
        <w:spacing w:after="120"/>
        <w:ind w:firstLine="720"/>
        <w:jc w:val="both"/>
        <w:rPr>
          <w:lang w:val="en-US"/>
        </w:rPr>
      </w:pPr>
    </w:p>
    <w:p w:rsidR="00EE4493" w:rsidRDefault="00EE4493" w:rsidP="00EE4493"/>
    <w:p w:rsidR="00EE4493" w:rsidRDefault="00EE4493" w:rsidP="00EE4493"/>
    <w:p w:rsidR="00EE4493" w:rsidRDefault="00EE4493" w:rsidP="00EE4493"/>
    <w:p w:rsidR="003771AF" w:rsidRDefault="003771AF"/>
    <w:sectPr w:rsidR="00377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2464BE"/>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93"/>
    <w:rsid w:val="003771AF"/>
    <w:rsid w:val="00EE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93"/>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EE4493"/>
    <w:pPr>
      <w:numPr>
        <w:numId w:val="1"/>
      </w:numPr>
    </w:pPr>
  </w:style>
  <w:style w:type="table" w:styleId="TableGrid">
    <w:name w:val="Table Grid"/>
    <w:basedOn w:val="TableNormal"/>
    <w:rsid w:val="00EE449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93"/>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EE4493"/>
    <w:pPr>
      <w:numPr>
        <w:numId w:val="1"/>
      </w:numPr>
    </w:pPr>
  </w:style>
  <w:style w:type="table" w:styleId="TableGrid">
    <w:name w:val="Table Grid"/>
    <w:basedOn w:val="TableNormal"/>
    <w:rsid w:val="00EE449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238</Words>
  <Characters>1361</Characters>
  <Application>Microsoft Office Word</Application>
  <DocSecurity>0</DocSecurity>
  <Lines>11</Lines>
  <Paragraphs>3</Paragraphs>
  <ScaleCrop>false</ScaleCrop>
  <Company>Microsoft</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2020-03-09T08:36:00Z</dcterms:created>
  <dcterms:modified xsi:type="dcterms:W3CDTF">2020-03-09T08:42:00Z</dcterms:modified>
</cp:coreProperties>
</file>